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873" w:rsidRPr="00756F4E" w:rsidRDefault="00BB0873" w:rsidP="0043233C">
      <w:pPr>
        <w:pStyle w:val="ConsPlusTitle"/>
        <w:ind w:left="5387"/>
        <w:rPr>
          <w:rFonts w:ascii="Times New Roman" w:hAnsi="Times New Roman" w:cs="Times New Roman"/>
          <w:b w:val="0"/>
          <w:sz w:val="26"/>
          <w:szCs w:val="26"/>
        </w:rPr>
      </w:pPr>
      <w:r w:rsidRPr="00756F4E">
        <w:rPr>
          <w:rFonts w:ascii="Times New Roman" w:hAnsi="Times New Roman" w:cs="Times New Roman"/>
          <w:b w:val="0"/>
          <w:sz w:val="26"/>
          <w:szCs w:val="26"/>
        </w:rPr>
        <w:t>УТВЕРЖДЕН</w:t>
      </w:r>
    </w:p>
    <w:p w:rsidR="0043233C" w:rsidRPr="00756F4E" w:rsidRDefault="00BB0873" w:rsidP="0043233C">
      <w:pPr>
        <w:pStyle w:val="ConsPlusTitle"/>
        <w:ind w:left="5387"/>
        <w:rPr>
          <w:rFonts w:ascii="Times New Roman" w:hAnsi="Times New Roman" w:cs="Times New Roman"/>
          <w:b w:val="0"/>
          <w:sz w:val="26"/>
          <w:szCs w:val="26"/>
        </w:rPr>
      </w:pPr>
      <w:r w:rsidRPr="00756F4E">
        <w:rPr>
          <w:rFonts w:ascii="Times New Roman" w:hAnsi="Times New Roman" w:cs="Times New Roman"/>
          <w:b w:val="0"/>
          <w:sz w:val="26"/>
          <w:szCs w:val="26"/>
        </w:rPr>
        <w:t xml:space="preserve">постановлением </w:t>
      </w:r>
    </w:p>
    <w:p w:rsidR="00BB0873" w:rsidRPr="00756F4E" w:rsidRDefault="00BB0873" w:rsidP="0043233C">
      <w:pPr>
        <w:pStyle w:val="ConsPlusTitle"/>
        <w:ind w:left="5387"/>
        <w:rPr>
          <w:rFonts w:ascii="Times New Roman" w:hAnsi="Times New Roman" w:cs="Times New Roman"/>
          <w:b w:val="0"/>
          <w:sz w:val="26"/>
          <w:szCs w:val="26"/>
        </w:rPr>
      </w:pPr>
      <w:r w:rsidRPr="00756F4E">
        <w:rPr>
          <w:rFonts w:ascii="Times New Roman" w:hAnsi="Times New Roman" w:cs="Times New Roman"/>
          <w:b w:val="0"/>
          <w:sz w:val="26"/>
          <w:szCs w:val="26"/>
        </w:rPr>
        <w:t>Администрации города Норильска</w:t>
      </w:r>
    </w:p>
    <w:p w:rsidR="00BB0873" w:rsidRPr="00756F4E" w:rsidRDefault="008731C9" w:rsidP="0043233C">
      <w:pPr>
        <w:pStyle w:val="ConsPlusTitle"/>
        <w:ind w:left="5387"/>
        <w:rPr>
          <w:rFonts w:ascii="Times New Roman" w:hAnsi="Times New Roman" w:cs="Times New Roman"/>
          <w:b w:val="0"/>
          <w:sz w:val="26"/>
          <w:szCs w:val="26"/>
        </w:rPr>
      </w:pPr>
      <w:r w:rsidRPr="00756F4E">
        <w:rPr>
          <w:rFonts w:ascii="Times New Roman" w:hAnsi="Times New Roman" w:cs="Times New Roman"/>
          <w:b w:val="0"/>
          <w:sz w:val="26"/>
          <w:szCs w:val="26"/>
        </w:rPr>
        <w:t xml:space="preserve">от </w:t>
      </w:r>
      <w:r w:rsidR="005D7670">
        <w:rPr>
          <w:rFonts w:ascii="Times New Roman" w:hAnsi="Times New Roman" w:cs="Times New Roman"/>
          <w:b w:val="0"/>
          <w:sz w:val="26"/>
          <w:szCs w:val="26"/>
        </w:rPr>
        <w:t>04.04.2025 № 152</w:t>
      </w:r>
      <w:bookmarkStart w:id="0" w:name="_GoBack"/>
      <w:bookmarkEnd w:id="0"/>
    </w:p>
    <w:p w:rsidR="00BC117A" w:rsidRPr="00756F4E" w:rsidRDefault="00BC117A" w:rsidP="0043233C">
      <w:pPr>
        <w:pStyle w:val="ConsPlusTitle"/>
        <w:rPr>
          <w:rFonts w:ascii="Times New Roman" w:hAnsi="Times New Roman" w:cs="Times New Roman"/>
          <w:b w:val="0"/>
          <w:sz w:val="26"/>
          <w:szCs w:val="26"/>
        </w:rPr>
      </w:pPr>
    </w:p>
    <w:p w:rsidR="0007351B" w:rsidRPr="00F41D7F" w:rsidRDefault="0007351B" w:rsidP="00F109D2">
      <w:pPr>
        <w:pStyle w:val="ConsPlusNormal"/>
        <w:jc w:val="center"/>
        <w:rPr>
          <w:rFonts w:ascii="Times New Roman" w:hAnsi="Times New Roman"/>
          <w:b/>
          <w:sz w:val="26"/>
          <w:szCs w:val="26"/>
        </w:rPr>
      </w:pPr>
      <w:r w:rsidRPr="00F41D7F">
        <w:rPr>
          <w:rFonts w:ascii="Times New Roman" w:hAnsi="Times New Roman"/>
          <w:b/>
          <w:sz w:val="26"/>
          <w:szCs w:val="26"/>
        </w:rPr>
        <w:t>Административный регламент</w:t>
      </w:r>
    </w:p>
    <w:p w:rsidR="00F109D2" w:rsidRPr="00F41D7F" w:rsidRDefault="0007351B" w:rsidP="00F41D7F">
      <w:pPr>
        <w:pStyle w:val="ac"/>
        <w:jc w:val="center"/>
        <w:rPr>
          <w:b/>
          <w:spacing w:val="0"/>
        </w:rPr>
      </w:pPr>
      <w:r w:rsidRPr="00F41D7F">
        <w:rPr>
          <w:rFonts w:ascii="Times New Roman" w:hAnsi="Times New Roman"/>
          <w:b/>
          <w:spacing w:val="0"/>
          <w:sz w:val="26"/>
          <w:szCs w:val="26"/>
        </w:rPr>
        <w:t xml:space="preserve">предоставления муниципальной услуги </w:t>
      </w:r>
      <w:r w:rsidR="00F41D7F" w:rsidRPr="00F41D7F">
        <w:rPr>
          <w:rFonts w:ascii="Times New Roman" w:hAnsi="Times New Roman"/>
          <w:b/>
          <w:spacing w:val="0"/>
          <w:sz w:val="26"/>
          <w:szCs w:val="26"/>
        </w:rPr>
        <w:t>«Выдача молодым семьям-участникам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F41D7F" w:rsidRDefault="00F41D7F" w:rsidP="00F109D2">
      <w:pPr>
        <w:pStyle w:val="a5"/>
        <w:widowControl w:val="0"/>
        <w:autoSpaceDE w:val="0"/>
        <w:autoSpaceDN w:val="0"/>
        <w:adjustRightInd w:val="0"/>
        <w:spacing w:after="0" w:line="240" w:lineRule="auto"/>
        <w:ind w:left="0"/>
        <w:jc w:val="center"/>
        <w:rPr>
          <w:rFonts w:ascii="Times New Roman" w:hAnsi="Times New Roman"/>
          <w:b/>
          <w:sz w:val="26"/>
          <w:szCs w:val="26"/>
        </w:rPr>
      </w:pPr>
    </w:p>
    <w:p w:rsidR="006D77C4" w:rsidRDefault="004D4D59" w:rsidP="00F109D2">
      <w:pPr>
        <w:pStyle w:val="a5"/>
        <w:widowControl w:val="0"/>
        <w:autoSpaceDE w:val="0"/>
        <w:autoSpaceDN w:val="0"/>
        <w:adjustRightInd w:val="0"/>
        <w:spacing w:after="0" w:line="240" w:lineRule="auto"/>
        <w:ind w:left="0"/>
        <w:jc w:val="center"/>
        <w:rPr>
          <w:rFonts w:ascii="Times New Roman" w:hAnsi="Times New Roman"/>
          <w:b/>
          <w:sz w:val="26"/>
          <w:szCs w:val="26"/>
        </w:rPr>
      </w:pPr>
      <w:r w:rsidRPr="00756F4E">
        <w:rPr>
          <w:rFonts w:ascii="Times New Roman" w:hAnsi="Times New Roman"/>
          <w:b/>
          <w:sz w:val="26"/>
          <w:szCs w:val="26"/>
        </w:rPr>
        <w:t>1. </w:t>
      </w:r>
      <w:r w:rsidR="00217C66" w:rsidRPr="00756F4E">
        <w:rPr>
          <w:rFonts w:ascii="Times New Roman" w:hAnsi="Times New Roman"/>
          <w:b/>
          <w:sz w:val="26"/>
          <w:szCs w:val="26"/>
        </w:rPr>
        <w:t>Общие положения</w:t>
      </w:r>
    </w:p>
    <w:p w:rsidR="00756F4E" w:rsidRDefault="00756F4E" w:rsidP="00F109D2">
      <w:pPr>
        <w:pStyle w:val="a5"/>
        <w:widowControl w:val="0"/>
        <w:autoSpaceDE w:val="0"/>
        <w:autoSpaceDN w:val="0"/>
        <w:adjustRightInd w:val="0"/>
        <w:spacing w:after="0" w:line="240" w:lineRule="auto"/>
        <w:ind w:left="0"/>
        <w:jc w:val="center"/>
        <w:rPr>
          <w:rFonts w:ascii="Times New Roman" w:hAnsi="Times New Roman"/>
          <w:b/>
          <w:sz w:val="26"/>
          <w:szCs w:val="26"/>
        </w:rPr>
      </w:pPr>
    </w:p>
    <w:p w:rsidR="00756F4E" w:rsidRPr="00756F4E" w:rsidRDefault="00756F4E" w:rsidP="00F109D2">
      <w:pPr>
        <w:widowControl w:val="0"/>
        <w:autoSpaceDE w:val="0"/>
        <w:autoSpaceDN w:val="0"/>
        <w:spacing w:after="0" w:line="240" w:lineRule="auto"/>
        <w:jc w:val="center"/>
        <w:rPr>
          <w:rFonts w:ascii="Times New Roman" w:hAnsi="Times New Roman"/>
          <w:b/>
          <w:sz w:val="26"/>
          <w:szCs w:val="26"/>
        </w:rPr>
      </w:pPr>
      <w:r w:rsidRPr="00756F4E">
        <w:rPr>
          <w:rFonts w:ascii="Times New Roman" w:hAnsi="Times New Roman"/>
          <w:b/>
          <w:sz w:val="26"/>
          <w:szCs w:val="26"/>
        </w:rPr>
        <w:t>Предмет регулирования Административного регламента</w:t>
      </w:r>
    </w:p>
    <w:p w:rsidR="00906D2B" w:rsidRPr="00756F4E" w:rsidRDefault="00906D2B" w:rsidP="00F109D2">
      <w:pPr>
        <w:widowControl w:val="0"/>
        <w:autoSpaceDE w:val="0"/>
        <w:autoSpaceDN w:val="0"/>
        <w:adjustRightInd w:val="0"/>
        <w:spacing w:after="0" w:line="240" w:lineRule="auto"/>
        <w:jc w:val="center"/>
        <w:rPr>
          <w:rFonts w:ascii="Times New Roman" w:hAnsi="Times New Roman"/>
          <w:sz w:val="26"/>
          <w:szCs w:val="26"/>
        </w:rPr>
      </w:pPr>
    </w:p>
    <w:p w:rsidR="0007351B" w:rsidRPr="00F41D7F" w:rsidRDefault="0007351B" w:rsidP="00F109D2">
      <w:pPr>
        <w:pStyle w:val="ac"/>
        <w:ind w:firstLine="709"/>
        <w:jc w:val="both"/>
        <w:rPr>
          <w:rFonts w:ascii="Times New Roman" w:hAnsi="Times New Roman" w:cs="Times New Roman"/>
          <w:spacing w:val="0"/>
          <w:sz w:val="26"/>
          <w:szCs w:val="26"/>
        </w:rPr>
      </w:pPr>
      <w:r w:rsidRPr="00F41D7F">
        <w:rPr>
          <w:rFonts w:ascii="Times New Roman" w:hAnsi="Times New Roman" w:cs="Times New Roman"/>
          <w:spacing w:val="0"/>
          <w:sz w:val="26"/>
          <w:szCs w:val="26"/>
        </w:rPr>
        <w:t xml:space="preserve">1.1. Административный регламент </w:t>
      </w:r>
      <w:r w:rsidR="00756F4E" w:rsidRPr="00F41D7F">
        <w:rPr>
          <w:rFonts w:ascii="Times New Roman" w:hAnsi="Times New Roman" w:cs="Times New Roman"/>
          <w:spacing w:val="0"/>
          <w:sz w:val="26"/>
          <w:szCs w:val="26"/>
        </w:rPr>
        <w:t xml:space="preserve">предоставления муниципальной услуги </w:t>
      </w:r>
      <w:r w:rsidR="00F41D7F" w:rsidRPr="00F41D7F">
        <w:rPr>
          <w:rFonts w:ascii="Times New Roman" w:hAnsi="Times New Roman"/>
          <w:spacing w:val="0"/>
          <w:sz w:val="26"/>
          <w:szCs w:val="26"/>
        </w:rPr>
        <w:t xml:space="preserve">«Выдача молодым семьям-участникам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w:t>
      </w:r>
      <w:r w:rsidR="00756F4E" w:rsidRPr="00F41D7F">
        <w:rPr>
          <w:rFonts w:ascii="Times New Roman" w:hAnsi="Times New Roman"/>
          <w:spacing w:val="0"/>
          <w:sz w:val="26"/>
          <w:szCs w:val="26"/>
        </w:rPr>
        <w:t>определяет порядок и</w:t>
      </w:r>
      <w:r w:rsidRPr="00F41D7F">
        <w:rPr>
          <w:rFonts w:ascii="Times New Roman" w:hAnsi="Times New Roman" w:cs="Times New Roman"/>
          <w:spacing w:val="0"/>
          <w:sz w:val="26"/>
          <w:szCs w:val="26"/>
        </w:rPr>
        <w:t xml:space="preserve"> стандарт предоставления муниципальной услуги </w:t>
      </w:r>
      <w:r w:rsidR="00F41D7F" w:rsidRPr="00F41D7F">
        <w:rPr>
          <w:rFonts w:ascii="Times New Roman" w:hAnsi="Times New Roman"/>
          <w:spacing w:val="0"/>
          <w:sz w:val="26"/>
          <w:szCs w:val="26"/>
        </w:rPr>
        <w:t>«Выдача молодым семьям-участникам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sidR="00F109D2" w:rsidRPr="00F41D7F">
        <w:rPr>
          <w:rFonts w:ascii="Times New Roman" w:hAnsi="Times New Roman"/>
          <w:spacing w:val="0"/>
          <w:sz w:val="26"/>
          <w:szCs w:val="26"/>
        </w:rPr>
        <w:t xml:space="preserve"> </w:t>
      </w:r>
      <w:r w:rsidR="00B1604C" w:rsidRPr="00F41D7F">
        <w:rPr>
          <w:rFonts w:ascii="Times New Roman" w:hAnsi="Times New Roman"/>
          <w:spacing w:val="0"/>
          <w:sz w:val="26"/>
          <w:szCs w:val="26"/>
        </w:rPr>
        <w:t>(далее – муниципальная услуга).</w:t>
      </w:r>
      <w:r w:rsidRPr="00F41D7F">
        <w:rPr>
          <w:rFonts w:ascii="Times New Roman" w:hAnsi="Times New Roman" w:cs="Times New Roman"/>
          <w:spacing w:val="0"/>
          <w:sz w:val="26"/>
          <w:szCs w:val="26"/>
        </w:rPr>
        <w:t xml:space="preserve"> </w:t>
      </w:r>
    </w:p>
    <w:p w:rsidR="00B1604C" w:rsidRPr="00F41D7F" w:rsidRDefault="00B1604C" w:rsidP="00B1604C">
      <w:pPr>
        <w:widowControl w:val="0"/>
        <w:autoSpaceDE w:val="0"/>
        <w:autoSpaceDN w:val="0"/>
        <w:spacing w:after="0" w:line="240" w:lineRule="auto"/>
        <w:contextualSpacing/>
        <w:jc w:val="center"/>
        <w:rPr>
          <w:rFonts w:ascii="Times New Roman" w:hAnsi="Times New Roman"/>
          <w:b/>
          <w:sz w:val="26"/>
          <w:szCs w:val="26"/>
        </w:rPr>
      </w:pPr>
    </w:p>
    <w:p w:rsidR="00B1604C" w:rsidRPr="00B1604C" w:rsidRDefault="00B1604C" w:rsidP="00B1604C">
      <w:pPr>
        <w:widowControl w:val="0"/>
        <w:autoSpaceDE w:val="0"/>
        <w:autoSpaceDN w:val="0"/>
        <w:spacing w:after="0" w:line="240" w:lineRule="auto"/>
        <w:contextualSpacing/>
        <w:jc w:val="center"/>
        <w:rPr>
          <w:rFonts w:ascii="Times New Roman" w:hAnsi="Times New Roman"/>
          <w:b/>
          <w:sz w:val="26"/>
          <w:szCs w:val="26"/>
        </w:rPr>
      </w:pPr>
      <w:r w:rsidRPr="00B1604C">
        <w:rPr>
          <w:rFonts w:ascii="Times New Roman" w:hAnsi="Times New Roman"/>
          <w:b/>
          <w:sz w:val="26"/>
          <w:szCs w:val="26"/>
        </w:rPr>
        <w:t>Круг заявителей</w:t>
      </w:r>
    </w:p>
    <w:p w:rsidR="00B1604C" w:rsidRPr="00B1604C" w:rsidRDefault="00B1604C" w:rsidP="00B1604C">
      <w:pPr>
        <w:widowControl w:val="0"/>
        <w:autoSpaceDE w:val="0"/>
        <w:autoSpaceDN w:val="0"/>
        <w:spacing w:after="0" w:line="240" w:lineRule="auto"/>
        <w:ind w:left="709"/>
        <w:contextualSpacing/>
        <w:jc w:val="center"/>
        <w:rPr>
          <w:rFonts w:ascii="Times New Roman" w:hAnsi="Times New Roman"/>
          <w:b/>
          <w:sz w:val="26"/>
          <w:szCs w:val="26"/>
        </w:rPr>
      </w:pPr>
    </w:p>
    <w:p w:rsidR="00B1604C" w:rsidRPr="00756F4E" w:rsidRDefault="00B1604C" w:rsidP="00B160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B1604C">
        <w:rPr>
          <w:rFonts w:ascii="Times New Roman" w:hAnsi="Times New Roman"/>
          <w:sz w:val="26"/>
          <w:szCs w:val="26"/>
        </w:rPr>
        <w:t xml:space="preserve">1.2. Муниципальная услуга предоставляется </w:t>
      </w:r>
      <w:r w:rsidR="00E44189">
        <w:rPr>
          <w:rFonts w:ascii="Times New Roman" w:eastAsiaTheme="minorHAnsi" w:hAnsi="Times New Roman"/>
          <w:sz w:val="26"/>
          <w:szCs w:val="26"/>
          <w:lang w:eastAsia="en-US"/>
        </w:rPr>
        <w:t>молодой семье</w:t>
      </w:r>
      <w:r w:rsidR="00E44189">
        <w:rPr>
          <w:rFonts w:ascii="Times New Roman" w:hAnsi="Times New Roman"/>
          <w:bCs/>
          <w:sz w:val="26"/>
          <w:szCs w:val="26"/>
        </w:rPr>
        <w:t>, постоянно проживающей</w:t>
      </w:r>
      <w:r w:rsidRPr="00756F4E">
        <w:rPr>
          <w:rFonts w:ascii="Times New Roman" w:hAnsi="Times New Roman"/>
          <w:bCs/>
          <w:sz w:val="26"/>
          <w:szCs w:val="26"/>
        </w:rPr>
        <w:t xml:space="preserve"> на территории муниципального образования город Норильск</w:t>
      </w:r>
      <w:r w:rsidRPr="00B1604C">
        <w:rPr>
          <w:rFonts w:ascii="Times New Roman" w:hAnsi="Times New Roman"/>
          <w:sz w:val="26"/>
          <w:szCs w:val="26"/>
        </w:rPr>
        <w:t>, обративш</w:t>
      </w:r>
      <w:r w:rsidR="00223101">
        <w:rPr>
          <w:rFonts w:ascii="Times New Roman" w:hAnsi="Times New Roman"/>
          <w:sz w:val="26"/>
          <w:szCs w:val="26"/>
        </w:rPr>
        <w:t>ейся</w:t>
      </w:r>
      <w:r w:rsidRPr="00B1604C">
        <w:rPr>
          <w:rFonts w:ascii="Times New Roman" w:hAnsi="Times New Roman"/>
          <w:sz w:val="26"/>
          <w:szCs w:val="26"/>
        </w:rPr>
        <w:t xml:space="preserve"> в Управление </w:t>
      </w:r>
      <w:r w:rsidRPr="00B1604C">
        <w:rPr>
          <w:rFonts w:ascii="Times New Roman" w:eastAsiaTheme="minorHAnsi" w:hAnsi="Times New Roman" w:cstheme="minorBidi"/>
          <w:sz w:val="26"/>
          <w:szCs w:val="26"/>
          <w:lang w:eastAsia="en-US"/>
        </w:rPr>
        <w:t xml:space="preserve">жилищного фонда Администрации города Норильска </w:t>
      </w:r>
      <w:r w:rsidR="00223101">
        <w:rPr>
          <w:rFonts w:ascii="Times New Roman" w:eastAsiaTheme="minorHAnsi" w:hAnsi="Times New Roman" w:cstheme="minorBidi"/>
          <w:sz w:val="26"/>
          <w:szCs w:val="26"/>
          <w:lang w:eastAsia="en-US"/>
        </w:rPr>
        <w:t xml:space="preserve">(далее - Управление) </w:t>
      </w:r>
      <w:r w:rsidRPr="00B1604C">
        <w:rPr>
          <w:rFonts w:ascii="Times New Roman" w:hAnsi="Times New Roman"/>
          <w:sz w:val="26"/>
          <w:szCs w:val="26"/>
        </w:rPr>
        <w:t>за предоставлением данной муниципал</w:t>
      </w:r>
      <w:r>
        <w:rPr>
          <w:rFonts w:ascii="Times New Roman" w:hAnsi="Times New Roman"/>
          <w:sz w:val="26"/>
          <w:szCs w:val="26"/>
        </w:rPr>
        <w:t xml:space="preserve">ьной услуги (далее - Заявитель), </w:t>
      </w:r>
      <w:r w:rsidR="00E44189">
        <w:rPr>
          <w:rFonts w:ascii="Times New Roman" w:eastAsiaTheme="minorHAnsi" w:hAnsi="Times New Roman"/>
          <w:sz w:val="26"/>
          <w:szCs w:val="26"/>
          <w:lang w:eastAsia="en-US"/>
        </w:rPr>
        <w:t>соответствующей</w:t>
      </w:r>
      <w:r w:rsidRPr="00756F4E">
        <w:rPr>
          <w:rFonts w:ascii="Times New Roman" w:eastAsiaTheme="minorHAnsi" w:hAnsi="Times New Roman"/>
          <w:sz w:val="26"/>
          <w:szCs w:val="26"/>
          <w:lang w:eastAsia="en-US"/>
        </w:rPr>
        <w:t xml:space="preserve"> следующим требованиям:</w:t>
      </w:r>
    </w:p>
    <w:p w:rsidR="00B1604C" w:rsidRDefault="00B1604C" w:rsidP="00B160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56F4E">
        <w:rPr>
          <w:rFonts w:ascii="Times New Roman" w:eastAsiaTheme="minorHAnsi" w:hAnsi="Times New Roman"/>
          <w:sz w:val="26"/>
          <w:szCs w:val="26"/>
          <w:lang w:eastAsia="en-US"/>
        </w:rPr>
        <w:lastRenderedPageBreak/>
        <w:t xml:space="preserve">а) </w:t>
      </w:r>
      <w:r w:rsidR="00C35551">
        <w:rPr>
          <w:rFonts w:ascii="Times New Roman" w:eastAsiaTheme="minorHAnsi" w:hAnsi="Times New Roman"/>
          <w:sz w:val="26"/>
          <w:szCs w:val="26"/>
          <w:lang w:eastAsia="en-US"/>
        </w:rPr>
        <w:t xml:space="preserve">молодая семья признана участником мероприятия </w:t>
      </w:r>
      <w:r w:rsidR="00C35551" w:rsidRPr="00F109D2">
        <w:rPr>
          <w:rFonts w:ascii="Times New Roman" w:eastAsiaTheme="minorHAnsi" w:hAnsi="Times New Roman"/>
          <w:sz w:val="26"/>
          <w:szCs w:val="26"/>
          <w:lang w:eastAsia="en-US"/>
        </w:rPr>
        <w:t>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B93416">
        <w:rPr>
          <w:rFonts w:ascii="Times New Roman" w:eastAsiaTheme="minorHAnsi" w:hAnsi="Times New Roman"/>
          <w:sz w:val="26"/>
          <w:szCs w:val="26"/>
          <w:lang w:eastAsia="en-US"/>
        </w:rPr>
        <w:t>;</w:t>
      </w:r>
    </w:p>
    <w:p w:rsidR="00B93416" w:rsidRPr="00223101" w:rsidRDefault="00B93416" w:rsidP="00223101">
      <w:pPr>
        <w:pStyle w:val="ac"/>
        <w:ind w:firstLine="708"/>
        <w:jc w:val="both"/>
        <w:rPr>
          <w:rFonts w:ascii="Times New Roman" w:hAnsi="Times New Roman"/>
          <w:b/>
          <w:spacing w:val="0"/>
          <w:sz w:val="26"/>
          <w:szCs w:val="26"/>
        </w:rPr>
      </w:pPr>
      <w:r>
        <w:rPr>
          <w:rFonts w:ascii="Times New Roman" w:eastAsiaTheme="minorHAnsi" w:hAnsi="Times New Roman"/>
          <w:sz w:val="26"/>
          <w:szCs w:val="26"/>
          <w:lang w:eastAsia="en-US"/>
        </w:rPr>
        <w:t>б</w:t>
      </w:r>
      <w:r w:rsidRPr="00223101">
        <w:rPr>
          <w:rFonts w:ascii="Times New Roman" w:eastAsiaTheme="minorHAnsi" w:hAnsi="Times New Roman"/>
          <w:sz w:val="26"/>
          <w:szCs w:val="26"/>
          <w:lang w:eastAsia="en-US"/>
        </w:rPr>
        <w:t xml:space="preserve">) молодая семья включена в список </w:t>
      </w:r>
      <w:r w:rsidR="00223101" w:rsidRPr="00223101">
        <w:rPr>
          <w:rFonts w:ascii="Times New Roman" w:eastAsiaTheme="minorHAnsi" w:hAnsi="Times New Roman"/>
          <w:spacing w:val="0"/>
          <w:sz w:val="26"/>
          <w:szCs w:val="26"/>
          <w:lang w:eastAsia="en-US"/>
        </w:rPr>
        <w:t>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r>
        <w:rPr>
          <w:rFonts w:ascii="Times New Roman" w:eastAsiaTheme="minorHAnsi" w:hAnsi="Times New Roman"/>
          <w:sz w:val="26"/>
          <w:szCs w:val="26"/>
          <w:lang w:eastAsia="en-US"/>
        </w:rPr>
        <w:t>.</w:t>
      </w:r>
    </w:p>
    <w:p w:rsidR="00B1604C" w:rsidRPr="00B1604C" w:rsidRDefault="00B1604C" w:rsidP="00B1604C">
      <w:pPr>
        <w:widowControl w:val="0"/>
        <w:autoSpaceDE w:val="0"/>
        <w:autoSpaceDN w:val="0"/>
        <w:spacing w:after="0" w:line="240" w:lineRule="auto"/>
        <w:ind w:firstLine="709"/>
        <w:jc w:val="both"/>
        <w:rPr>
          <w:rFonts w:ascii="Times New Roman" w:hAnsi="Times New Roman"/>
          <w:sz w:val="26"/>
          <w:szCs w:val="26"/>
        </w:rPr>
      </w:pPr>
      <w:r w:rsidRPr="00B1604C">
        <w:rPr>
          <w:rFonts w:ascii="Times New Roman" w:hAnsi="Times New Roman"/>
          <w:sz w:val="26"/>
          <w:szCs w:val="26"/>
        </w:rPr>
        <w:t>1.3. 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7A0A31" w:rsidRPr="00756F4E" w:rsidRDefault="007A0A31" w:rsidP="005D0537">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926736" w:rsidRDefault="00926736" w:rsidP="005D0537">
      <w:pPr>
        <w:pStyle w:val="ConsPlusNormal"/>
        <w:jc w:val="center"/>
        <w:outlineLvl w:val="1"/>
        <w:rPr>
          <w:rFonts w:ascii="Times New Roman" w:hAnsi="Times New Roman" w:cs="Times New Roman"/>
          <w:b/>
          <w:sz w:val="26"/>
          <w:szCs w:val="26"/>
        </w:rPr>
      </w:pPr>
      <w:r w:rsidRPr="00B1604C">
        <w:rPr>
          <w:rFonts w:ascii="Times New Roman" w:hAnsi="Times New Roman" w:cs="Times New Roman"/>
          <w:b/>
          <w:sz w:val="26"/>
          <w:szCs w:val="26"/>
        </w:rPr>
        <w:t>2. Стандарт предоставления муниципальной услуги</w:t>
      </w:r>
    </w:p>
    <w:p w:rsidR="00B1604C" w:rsidRDefault="00B1604C" w:rsidP="00B1604C">
      <w:pPr>
        <w:widowControl w:val="0"/>
        <w:autoSpaceDE w:val="0"/>
        <w:autoSpaceDN w:val="0"/>
        <w:spacing w:after="0" w:line="240" w:lineRule="auto"/>
        <w:jc w:val="center"/>
        <w:outlineLvl w:val="1"/>
        <w:rPr>
          <w:rFonts w:ascii="Times New Roman" w:eastAsiaTheme="minorHAnsi" w:hAnsi="Times New Roman"/>
          <w:b/>
          <w:sz w:val="26"/>
          <w:szCs w:val="26"/>
          <w:lang w:eastAsia="en-US"/>
        </w:rPr>
      </w:pPr>
    </w:p>
    <w:p w:rsidR="00B1604C" w:rsidRPr="00B1604C" w:rsidRDefault="00B1604C" w:rsidP="00B1604C">
      <w:pPr>
        <w:widowControl w:val="0"/>
        <w:autoSpaceDE w:val="0"/>
        <w:autoSpaceDN w:val="0"/>
        <w:spacing w:after="0" w:line="240" w:lineRule="auto"/>
        <w:jc w:val="center"/>
        <w:outlineLvl w:val="1"/>
        <w:rPr>
          <w:rFonts w:ascii="Times New Roman" w:hAnsi="Times New Roman"/>
          <w:b/>
          <w:sz w:val="26"/>
          <w:szCs w:val="26"/>
        </w:rPr>
      </w:pPr>
      <w:r w:rsidRPr="00B1604C">
        <w:rPr>
          <w:rFonts w:ascii="Times New Roman" w:eastAsiaTheme="minorHAnsi" w:hAnsi="Times New Roman"/>
          <w:b/>
          <w:sz w:val="26"/>
          <w:szCs w:val="26"/>
          <w:lang w:eastAsia="en-US"/>
        </w:rPr>
        <w:t xml:space="preserve">Наименование </w:t>
      </w:r>
      <w:r w:rsidRPr="00B1604C">
        <w:rPr>
          <w:rFonts w:ascii="Times New Roman" w:hAnsi="Times New Roman"/>
          <w:b/>
          <w:sz w:val="26"/>
          <w:szCs w:val="26"/>
        </w:rPr>
        <w:t>муниципальной у</w:t>
      </w:r>
      <w:r w:rsidRPr="00B1604C">
        <w:rPr>
          <w:rFonts w:ascii="Times New Roman" w:eastAsiaTheme="minorHAnsi" w:hAnsi="Times New Roman"/>
          <w:b/>
          <w:sz w:val="26"/>
          <w:szCs w:val="26"/>
          <w:lang w:eastAsia="en-US"/>
        </w:rPr>
        <w:t>слуги</w:t>
      </w:r>
    </w:p>
    <w:p w:rsidR="00B1604C" w:rsidRPr="00B1604C" w:rsidRDefault="00B1604C" w:rsidP="00B1604C">
      <w:pPr>
        <w:widowControl w:val="0"/>
        <w:autoSpaceDE w:val="0"/>
        <w:autoSpaceDN w:val="0"/>
        <w:spacing w:after="0" w:line="240" w:lineRule="auto"/>
        <w:ind w:firstLine="709"/>
        <w:jc w:val="center"/>
        <w:rPr>
          <w:rFonts w:ascii="Times New Roman" w:hAnsi="Times New Roman"/>
          <w:sz w:val="26"/>
          <w:szCs w:val="26"/>
        </w:rPr>
      </w:pPr>
    </w:p>
    <w:p w:rsidR="00B1604C" w:rsidRDefault="00B1604C" w:rsidP="00B93416">
      <w:pPr>
        <w:widowControl w:val="0"/>
        <w:autoSpaceDE w:val="0"/>
        <w:autoSpaceDN w:val="0"/>
        <w:spacing w:after="0" w:line="240" w:lineRule="auto"/>
        <w:ind w:firstLine="709"/>
        <w:jc w:val="both"/>
        <w:rPr>
          <w:rFonts w:ascii="Times New Roman" w:eastAsiaTheme="minorHAnsi" w:hAnsi="Times New Roman" w:cstheme="minorBidi"/>
          <w:i/>
          <w:sz w:val="26"/>
          <w:szCs w:val="26"/>
          <w:lang w:eastAsia="en-US"/>
        </w:rPr>
      </w:pPr>
      <w:r w:rsidRPr="00B1604C">
        <w:rPr>
          <w:rFonts w:ascii="Times New Roman" w:hAnsi="Times New Roman"/>
          <w:sz w:val="26"/>
          <w:szCs w:val="26"/>
        </w:rPr>
        <w:t xml:space="preserve">2.1. Наименование муниципальной услуги: </w:t>
      </w:r>
      <w:r w:rsidR="00B93416" w:rsidRPr="00F41D7F">
        <w:rPr>
          <w:rFonts w:ascii="Times New Roman" w:hAnsi="Times New Roman"/>
          <w:sz w:val="26"/>
          <w:szCs w:val="26"/>
        </w:rPr>
        <w:t>«Выдача молодым семьям-участникам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sidR="00B93416">
        <w:rPr>
          <w:rFonts w:ascii="Times New Roman" w:hAnsi="Times New Roman"/>
          <w:sz w:val="26"/>
          <w:szCs w:val="26"/>
        </w:rPr>
        <w:t>.</w:t>
      </w:r>
    </w:p>
    <w:p w:rsidR="00B1604C" w:rsidRPr="00B1604C" w:rsidRDefault="00B1604C" w:rsidP="00B1604C">
      <w:pPr>
        <w:widowControl w:val="0"/>
        <w:autoSpaceDE w:val="0"/>
        <w:autoSpaceDN w:val="0"/>
        <w:spacing w:after="0" w:line="240" w:lineRule="auto"/>
        <w:ind w:firstLine="709"/>
        <w:jc w:val="both"/>
        <w:rPr>
          <w:rFonts w:ascii="Times New Roman" w:hAnsi="Times New Roman"/>
          <w:sz w:val="26"/>
          <w:szCs w:val="26"/>
        </w:rPr>
      </w:pPr>
    </w:p>
    <w:p w:rsidR="00B1604C" w:rsidRPr="00B1604C" w:rsidRDefault="00B1604C" w:rsidP="00B1604C">
      <w:pPr>
        <w:widowControl w:val="0"/>
        <w:autoSpaceDE w:val="0"/>
        <w:autoSpaceDN w:val="0"/>
        <w:spacing w:after="0" w:line="240" w:lineRule="auto"/>
        <w:jc w:val="center"/>
        <w:rPr>
          <w:rFonts w:ascii="Times New Roman" w:eastAsiaTheme="minorHAnsi" w:hAnsi="Times New Roman"/>
          <w:b/>
          <w:sz w:val="26"/>
          <w:szCs w:val="26"/>
          <w:lang w:eastAsia="en-US"/>
        </w:rPr>
      </w:pPr>
      <w:r w:rsidRPr="00B1604C">
        <w:rPr>
          <w:rFonts w:ascii="Times New Roman" w:eastAsiaTheme="minorHAnsi" w:hAnsi="Times New Roman"/>
          <w:b/>
          <w:sz w:val="26"/>
          <w:szCs w:val="26"/>
          <w:lang w:eastAsia="en-US"/>
        </w:rPr>
        <w:t xml:space="preserve">Наименование органа, предоставляющего </w:t>
      </w:r>
      <w:r w:rsidRPr="00B1604C">
        <w:rPr>
          <w:rFonts w:ascii="Times New Roman" w:hAnsi="Times New Roman"/>
          <w:b/>
          <w:sz w:val="26"/>
          <w:szCs w:val="26"/>
        </w:rPr>
        <w:t>муниципальную у</w:t>
      </w:r>
      <w:r w:rsidRPr="00B1604C">
        <w:rPr>
          <w:rFonts w:ascii="Times New Roman" w:eastAsiaTheme="minorHAnsi" w:hAnsi="Times New Roman"/>
          <w:b/>
          <w:sz w:val="26"/>
          <w:szCs w:val="26"/>
          <w:lang w:eastAsia="en-US"/>
        </w:rPr>
        <w:t>слугу</w:t>
      </w:r>
    </w:p>
    <w:p w:rsidR="00B1604C" w:rsidRPr="00B1604C" w:rsidRDefault="00B1604C" w:rsidP="00B1604C">
      <w:pPr>
        <w:widowControl w:val="0"/>
        <w:autoSpaceDE w:val="0"/>
        <w:autoSpaceDN w:val="0"/>
        <w:spacing w:after="0" w:line="240" w:lineRule="auto"/>
        <w:ind w:firstLine="709"/>
        <w:jc w:val="center"/>
        <w:rPr>
          <w:rFonts w:ascii="Times New Roman" w:eastAsiaTheme="minorHAnsi" w:hAnsi="Times New Roman"/>
          <w:b/>
          <w:sz w:val="26"/>
          <w:szCs w:val="26"/>
          <w:lang w:eastAsia="en-US"/>
        </w:rPr>
      </w:pPr>
    </w:p>
    <w:p w:rsidR="00B1604C" w:rsidRPr="00B1604C" w:rsidRDefault="00B1604C" w:rsidP="00B1604C">
      <w:pPr>
        <w:widowControl w:val="0"/>
        <w:autoSpaceDE w:val="0"/>
        <w:autoSpaceDN w:val="0"/>
        <w:spacing w:after="0" w:line="240" w:lineRule="auto"/>
        <w:ind w:firstLine="709"/>
        <w:jc w:val="both"/>
        <w:rPr>
          <w:rFonts w:ascii="Times New Roman" w:hAnsi="Times New Roman"/>
          <w:sz w:val="26"/>
          <w:szCs w:val="26"/>
        </w:rPr>
      </w:pPr>
      <w:r w:rsidRPr="00B1604C">
        <w:rPr>
          <w:rFonts w:ascii="Times New Roman" w:hAnsi="Times New Roman"/>
          <w:sz w:val="26"/>
          <w:szCs w:val="26"/>
        </w:rPr>
        <w:t xml:space="preserve">2.2. Предоставление муниципальной услуги осуществляется </w:t>
      </w:r>
      <w:r w:rsidRPr="00B1604C">
        <w:rPr>
          <w:rFonts w:ascii="Times New Roman" w:eastAsiaTheme="minorHAnsi" w:hAnsi="Times New Roman" w:cstheme="minorBidi"/>
          <w:sz w:val="26"/>
          <w:szCs w:val="26"/>
          <w:lang w:eastAsia="en-US"/>
        </w:rPr>
        <w:t>Администраци</w:t>
      </w:r>
      <w:r w:rsidR="00223101">
        <w:rPr>
          <w:rFonts w:ascii="Times New Roman" w:eastAsiaTheme="minorHAnsi" w:hAnsi="Times New Roman" w:cstheme="minorBidi"/>
          <w:sz w:val="26"/>
          <w:szCs w:val="26"/>
          <w:lang w:eastAsia="en-US"/>
        </w:rPr>
        <w:t>ей</w:t>
      </w:r>
      <w:r w:rsidRPr="00B1604C">
        <w:rPr>
          <w:rFonts w:ascii="Times New Roman" w:eastAsiaTheme="minorHAnsi" w:hAnsi="Times New Roman" w:cstheme="minorBidi"/>
          <w:sz w:val="26"/>
          <w:szCs w:val="26"/>
          <w:lang w:eastAsia="en-US"/>
        </w:rPr>
        <w:t xml:space="preserve"> города Норильска </w:t>
      </w:r>
      <w:r w:rsidR="00223101">
        <w:rPr>
          <w:rFonts w:ascii="Times New Roman" w:hAnsi="Times New Roman"/>
          <w:sz w:val="26"/>
          <w:szCs w:val="26"/>
        </w:rPr>
        <w:t>в лице Управления.</w:t>
      </w:r>
    </w:p>
    <w:p w:rsidR="00B1604C" w:rsidRDefault="00B1604C" w:rsidP="00B1604C">
      <w:pPr>
        <w:widowControl w:val="0"/>
        <w:autoSpaceDE w:val="0"/>
        <w:autoSpaceDN w:val="0"/>
        <w:spacing w:after="0" w:line="240" w:lineRule="auto"/>
        <w:jc w:val="center"/>
        <w:rPr>
          <w:rFonts w:ascii="Times New Roman" w:eastAsiaTheme="minorHAnsi" w:hAnsi="Times New Roman"/>
          <w:b/>
          <w:sz w:val="26"/>
          <w:szCs w:val="26"/>
          <w:lang w:eastAsia="en-US"/>
        </w:rPr>
      </w:pPr>
    </w:p>
    <w:p w:rsidR="00B1604C" w:rsidRPr="00B1604C" w:rsidRDefault="00B1604C" w:rsidP="00B1604C">
      <w:pPr>
        <w:widowControl w:val="0"/>
        <w:autoSpaceDE w:val="0"/>
        <w:autoSpaceDN w:val="0"/>
        <w:spacing w:after="0" w:line="240" w:lineRule="auto"/>
        <w:jc w:val="center"/>
        <w:rPr>
          <w:rFonts w:ascii="Times New Roman" w:eastAsiaTheme="minorHAnsi" w:hAnsi="Times New Roman"/>
          <w:b/>
          <w:sz w:val="26"/>
          <w:szCs w:val="26"/>
          <w:lang w:eastAsia="en-US"/>
        </w:rPr>
      </w:pPr>
      <w:r w:rsidRPr="00B1604C">
        <w:rPr>
          <w:rFonts w:ascii="Times New Roman" w:eastAsiaTheme="minorHAnsi" w:hAnsi="Times New Roman"/>
          <w:b/>
          <w:sz w:val="26"/>
          <w:szCs w:val="26"/>
          <w:lang w:eastAsia="en-US"/>
        </w:rPr>
        <w:t xml:space="preserve">Результат предоставления </w:t>
      </w:r>
      <w:r w:rsidRPr="00B1604C">
        <w:rPr>
          <w:rFonts w:ascii="Times New Roman" w:hAnsi="Times New Roman"/>
          <w:b/>
          <w:sz w:val="26"/>
          <w:szCs w:val="26"/>
        </w:rPr>
        <w:t>муниципальной у</w:t>
      </w:r>
      <w:r w:rsidRPr="00B1604C">
        <w:rPr>
          <w:rFonts w:ascii="Times New Roman" w:eastAsiaTheme="minorHAnsi" w:hAnsi="Times New Roman"/>
          <w:b/>
          <w:sz w:val="26"/>
          <w:szCs w:val="26"/>
          <w:lang w:eastAsia="en-US"/>
        </w:rPr>
        <w:t>слуги</w:t>
      </w:r>
    </w:p>
    <w:p w:rsidR="00B1604C" w:rsidRPr="00B1604C" w:rsidRDefault="00B1604C" w:rsidP="00B1604C">
      <w:pPr>
        <w:widowControl w:val="0"/>
        <w:autoSpaceDE w:val="0"/>
        <w:autoSpaceDN w:val="0"/>
        <w:spacing w:after="0" w:line="240" w:lineRule="auto"/>
        <w:ind w:firstLine="709"/>
        <w:jc w:val="center"/>
        <w:rPr>
          <w:rFonts w:ascii="Times New Roman" w:hAnsi="Times New Roman"/>
          <w:b/>
          <w:sz w:val="26"/>
          <w:szCs w:val="26"/>
        </w:rPr>
      </w:pPr>
    </w:p>
    <w:p w:rsidR="00071961" w:rsidRDefault="00B1604C" w:rsidP="00B1604C">
      <w:pPr>
        <w:widowControl w:val="0"/>
        <w:autoSpaceDE w:val="0"/>
        <w:autoSpaceDN w:val="0"/>
        <w:spacing w:after="0" w:line="240" w:lineRule="auto"/>
        <w:ind w:firstLine="709"/>
        <w:jc w:val="both"/>
        <w:rPr>
          <w:rFonts w:ascii="Times New Roman" w:hAnsi="Times New Roman"/>
          <w:sz w:val="26"/>
          <w:szCs w:val="26"/>
        </w:rPr>
      </w:pPr>
      <w:r w:rsidRPr="00B1604C">
        <w:rPr>
          <w:rFonts w:ascii="Times New Roman" w:hAnsi="Times New Roman"/>
          <w:sz w:val="26"/>
          <w:szCs w:val="26"/>
        </w:rPr>
        <w:t>2.</w:t>
      </w:r>
      <w:r>
        <w:rPr>
          <w:rFonts w:ascii="Times New Roman" w:hAnsi="Times New Roman"/>
          <w:sz w:val="26"/>
          <w:szCs w:val="26"/>
        </w:rPr>
        <w:t>3</w:t>
      </w:r>
      <w:r w:rsidRPr="00B1604C">
        <w:rPr>
          <w:rFonts w:ascii="Times New Roman" w:hAnsi="Times New Roman"/>
          <w:sz w:val="26"/>
          <w:szCs w:val="26"/>
        </w:rPr>
        <w:t>. Результатом предоставления муниципальной услуги является</w:t>
      </w:r>
      <w:r w:rsidR="00071961">
        <w:rPr>
          <w:rFonts w:ascii="Times New Roman" w:hAnsi="Times New Roman"/>
          <w:sz w:val="26"/>
          <w:szCs w:val="26"/>
        </w:rPr>
        <w:t>:</w:t>
      </w:r>
      <w:r w:rsidRPr="00B1604C">
        <w:rPr>
          <w:rFonts w:ascii="Times New Roman" w:hAnsi="Times New Roman"/>
          <w:sz w:val="26"/>
          <w:szCs w:val="26"/>
        </w:rPr>
        <w:t xml:space="preserve"> </w:t>
      </w:r>
    </w:p>
    <w:p w:rsidR="00B93416" w:rsidRDefault="00071961" w:rsidP="0007196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2.3.1.</w:t>
      </w:r>
      <w:r w:rsidRPr="00756F4E">
        <w:rPr>
          <w:rFonts w:ascii="Times New Roman" w:hAnsi="Times New Roman"/>
          <w:sz w:val="26"/>
          <w:szCs w:val="26"/>
        </w:rPr>
        <w:t xml:space="preserve"> </w:t>
      </w:r>
      <w:r w:rsidR="00B93416">
        <w:rPr>
          <w:rFonts w:ascii="Times New Roman" w:hAnsi="Times New Roman"/>
          <w:sz w:val="26"/>
          <w:szCs w:val="26"/>
        </w:rPr>
        <w:t>решение</w:t>
      </w:r>
      <w:r w:rsidR="00B93416" w:rsidRPr="00925E0F">
        <w:rPr>
          <w:rFonts w:ascii="Times New Roman" w:hAnsi="Times New Roman"/>
          <w:sz w:val="26"/>
          <w:szCs w:val="26"/>
        </w:rPr>
        <w:t xml:space="preserve"> о </w:t>
      </w:r>
      <w:r w:rsidR="00B93416">
        <w:rPr>
          <w:rFonts w:ascii="Times New Roman" w:hAnsi="Times New Roman"/>
          <w:sz w:val="26"/>
          <w:szCs w:val="26"/>
        </w:rPr>
        <w:t>выдаче Заявителю свидетельства</w:t>
      </w:r>
      <w:r w:rsidR="00B93416" w:rsidRPr="00B93416">
        <w:rPr>
          <w:rFonts w:ascii="Times New Roman" w:hAnsi="Times New Roman"/>
          <w:sz w:val="26"/>
          <w:szCs w:val="26"/>
        </w:rPr>
        <w:t xml:space="preserve"> </w:t>
      </w:r>
      <w:r w:rsidR="00B93416" w:rsidRPr="00F41D7F">
        <w:rPr>
          <w:rFonts w:ascii="Times New Roman" w:hAnsi="Times New Roman"/>
          <w:sz w:val="26"/>
          <w:szCs w:val="26"/>
        </w:rPr>
        <w:t>о праве на получение социальной выплаты на приобретение жилого помещения или создание объекта индивидуального жилищного строительства</w:t>
      </w:r>
      <w:r w:rsidR="00B93416">
        <w:rPr>
          <w:rFonts w:ascii="Times New Roman" w:hAnsi="Times New Roman"/>
          <w:sz w:val="26"/>
          <w:szCs w:val="26"/>
        </w:rPr>
        <w:t>,</w:t>
      </w:r>
      <w:r w:rsidR="00B93416" w:rsidRPr="00925E0F">
        <w:rPr>
          <w:rFonts w:ascii="Times New Roman" w:hAnsi="Times New Roman"/>
          <w:sz w:val="26"/>
          <w:szCs w:val="26"/>
        </w:rPr>
        <w:t xml:space="preserve"> </w:t>
      </w:r>
      <w:r w:rsidR="00B93416">
        <w:rPr>
          <w:rFonts w:ascii="Times New Roman" w:hAnsi="Times New Roman"/>
          <w:sz w:val="26"/>
          <w:szCs w:val="26"/>
        </w:rPr>
        <w:t>принимаемое</w:t>
      </w:r>
      <w:r w:rsidR="00B93416" w:rsidRPr="00925E0F">
        <w:rPr>
          <w:rFonts w:ascii="Times New Roman" w:hAnsi="Times New Roman"/>
          <w:sz w:val="26"/>
          <w:szCs w:val="26"/>
        </w:rPr>
        <w:t xml:space="preserve"> в форме распоряжения </w:t>
      </w:r>
      <w:r w:rsidR="00B93416">
        <w:rPr>
          <w:rFonts w:ascii="Times New Roman" w:hAnsi="Times New Roman"/>
          <w:sz w:val="26"/>
          <w:szCs w:val="26"/>
        </w:rPr>
        <w:t>начальника Управления</w:t>
      </w:r>
      <w:r w:rsidR="00B93416" w:rsidRPr="00925E0F">
        <w:rPr>
          <w:rFonts w:ascii="Times New Roman" w:hAnsi="Times New Roman"/>
          <w:sz w:val="26"/>
          <w:szCs w:val="26"/>
        </w:rPr>
        <w:t xml:space="preserve"> (далее - </w:t>
      </w:r>
      <w:r w:rsidR="00504692">
        <w:rPr>
          <w:rFonts w:ascii="Times New Roman" w:hAnsi="Times New Roman"/>
          <w:sz w:val="26"/>
          <w:szCs w:val="26"/>
        </w:rPr>
        <w:t>распоряжение</w:t>
      </w:r>
      <w:r w:rsidR="00B93416" w:rsidRPr="00925E0F">
        <w:rPr>
          <w:rFonts w:ascii="Times New Roman" w:hAnsi="Times New Roman"/>
          <w:sz w:val="26"/>
          <w:szCs w:val="26"/>
        </w:rPr>
        <w:t xml:space="preserve"> о </w:t>
      </w:r>
      <w:r w:rsidR="00B93416">
        <w:rPr>
          <w:rFonts w:ascii="Times New Roman" w:hAnsi="Times New Roman"/>
          <w:sz w:val="26"/>
          <w:szCs w:val="26"/>
        </w:rPr>
        <w:t xml:space="preserve">выдаче свидетельства) </w:t>
      </w:r>
      <w:r w:rsidR="00B93416" w:rsidRPr="00925E0F">
        <w:rPr>
          <w:rFonts w:ascii="Times New Roman" w:hAnsi="Times New Roman"/>
          <w:sz w:val="26"/>
          <w:szCs w:val="26"/>
        </w:rPr>
        <w:t xml:space="preserve">и </w:t>
      </w:r>
      <w:r w:rsidR="00B93416" w:rsidRPr="00925E0F">
        <w:rPr>
          <w:rFonts w:ascii="Times New Roman" w:hAnsi="Times New Roman"/>
          <w:sz w:val="26"/>
          <w:szCs w:val="26"/>
        </w:rPr>
        <w:lastRenderedPageBreak/>
        <w:t>направление Заявителю уведомления о принятом решении за подписью начальника Управления</w:t>
      </w:r>
      <w:r w:rsidR="00B93416">
        <w:rPr>
          <w:rFonts w:ascii="Times New Roman" w:hAnsi="Times New Roman"/>
          <w:sz w:val="26"/>
          <w:szCs w:val="26"/>
        </w:rPr>
        <w:t xml:space="preserve"> (с приложением копии распоряжения</w:t>
      </w:r>
      <w:r w:rsidR="00504692">
        <w:rPr>
          <w:rFonts w:ascii="Times New Roman" w:hAnsi="Times New Roman"/>
          <w:sz w:val="26"/>
          <w:szCs w:val="26"/>
        </w:rPr>
        <w:t xml:space="preserve"> о выдаче свидетельства</w:t>
      </w:r>
      <w:r w:rsidR="00B93416">
        <w:rPr>
          <w:rFonts w:ascii="Times New Roman" w:hAnsi="Times New Roman"/>
          <w:sz w:val="26"/>
          <w:szCs w:val="26"/>
        </w:rPr>
        <w:t xml:space="preserve">); </w:t>
      </w:r>
    </w:p>
    <w:p w:rsidR="005E76F7" w:rsidRDefault="00071961" w:rsidP="005E76F7">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2.3.2. </w:t>
      </w:r>
      <w:r w:rsidR="005E76F7">
        <w:rPr>
          <w:rFonts w:ascii="Times New Roman" w:hAnsi="Times New Roman"/>
          <w:sz w:val="26"/>
          <w:szCs w:val="26"/>
        </w:rPr>
        <w:t>решение</w:t>
      </w:r>
      <w:r w:rsidR="00B93416" w:rsidRPr="006A2906">
        <w:rPr>
          <w:rFonts w:ascii="Times New Roman" w:hAnsi="Times New Roman"/>
          <w:sz w:val="26"/>
          <w:szCs w:val="26"/>
        </w:rPr>
        <w:t xml:space="preserve"> об отказе </w:t>
      </w:r>
      <w:r w:rsidR="005E76F7">
        <w:rPr>
          <w:rFonts w:ascii="Times New Roman" w:hAnsi="Times New Roman"/>
          <w:sz w:val="26"/>
          <w:szCs w:val="26"/>
        </w:rPr>
        <w:t>в выдаче Заявителю свидетельства</w:t>
      </w:r>
      <w:r w:rsidR="005E76F7" w:rsidRPr="00B93416">
        <w:rPr>
          <w:rFonts w:ascii="Times New Roman" w:hAnsi="Times New Roman"/>
          <w:sz w:val="26"/>
          <w:szCs w:val="26"/>
        </w:rPr>
        <w:t xml:space="preserve"> </w:t>
      </w:r>
      <w:r w:rsidR="005E76F7" w:rsidRPr="00F41D7F">
        <w:rPr>
          <w:rFonts w:ascii="Times New Roman" w:hAnsi="Times New Roman"/>
          <w:sz w:val="26"/>
          <w:szCs w:val="26"/>
        </w:rPr>
        <w:t>о праве на получение социальной выплаты на приобретение жилого помещения или создание объекта индивидуального жилищного строительства</w:t>
      </w:r>
      <w:r w:rsidR="005E76F7">
        <w:rPr>
          <w:rFonts w:ascii="Times New Roman" w:hAnsi="Times New Roman"/>
          <w:sz w:val="26"/>
          <w:szCs w:val="26"/>
        </w:rPr>
        <w:t>,</w:t>
      </w:r>
      <w:r w:rsidR="005E76F7" w:rsidRPr="00925E0F">
        <w:rPr>
          <w:rFonts w:ascii="Times New Roman" w:hAnsi="Times New Roman"/>
          <w:sz w:val="26"/>
          <w:szCs w:val="26"/>
        </w:rPr>
        <w:t xml:space="preserve"> </w:t>
      </w:r>
      <w:r w:rsidR="005E76F7">
        <w:rPr>
          <w:rFonts w:ascii="Times New Roman" w:hAnsi="Times New Roman"/>
          <w:sz w:val="26"/>
          <w:szCs w:val="26"/>
        </w:rPr>
        <w:t>принимаемое</w:t>
      </w:r>
      <w:r w:rsidR="005E76F7" w:rsidRPr="00925E0F">
        <w:rPr>
          <w:rFonts w:ascii="Times New Roman" w:hAnsi="Times New Roman"/>
          <w:sz w:val="26"/>
          <w:szCs w:val="26"/>
        </w:rPr>
        <w:t xml:space="preserve"> в форме распоряжения </w:t>
      </w:r>
      <w:r w:rsidR="005E76F7">
        <w:rPr>
          <w:rFonts w:ascii="Times New Roman" w:hAnsi="Times New Roman"/>
          <w:sz w:val="26"/>
          <w:szCs w:val="26"/>
        </w:rPr>
        <w:t>начальника Управления</w:t>
      </w:r>
      <w:r w:rsidR="005E76F7" w:rsidRPr="00925E0F">
        <w:rPr>
          <w:rFonts w:ascii="Times New Roman" w:hAnsi="Times New Roman"/>
          <w:sz w:val="26"/>
          <w:szCs w:val="26"/>
        </w:rPr>
        <w:t xml:space="preserve"> (далее - </w:t>
      </w:r>
      <w:r w:rsidR="00504692">
        <w:rPr>
          <w:rFonts w:ascii="Times New Roman" w:hAnsi="Times New Roman"/>
          <w:sz w:val="26"/>
          <w:szCs w:val="26"/>
        </w:rPr>
        <w:t>распоряжение</w:t>
      </w:r>
      <w:r w:rsidR="005E76F7" w:rsidRPr="00925E0F">
        <w:rPr>
          <w:rFonts w:ascii="Times New Roman" w:hAnsi="Times New Roman"/>
          <w:sz w:val="26"/>
          <w:szCs w:val="26"/>
        </w:rPr>
        <w:t xml:space="preserve"> </w:t>
      </w:r>
      <w:r w:rsidR="005E76F7">
        <w:rPr>
          <w:rFonts w:ascii="Times New Roman" w:hAnsi="Times New Roman"/>
          <w:sz w:val="26"/>
          <w:szCs w:val="26"/>
        </w:rPr>
        <w:t xml:space="preserve">об отказе в выдаче свидетельства) </w:t>
      </w:r>
      <w:r w:rsidR="005E76F7" w:rsidRPr="00925E0F">
        <w:rPr>
          <w:rFonts w:ascii="Times New Roman" w:hAnsi="Times New Roman"/>
          <w:sz w:val="26"/>
          <w:szCs w:val="26"/>
        </w:rPr>
        <w:t>и направление Заявителю уведомления о принятом решении за подписью начальника Управления</w:t>
      </w:r>
      <w:r w:rsidR="005E76F7">
        <w:rPr>
          <w:rFonts w:ascii="Times New Roman" w:hAnsi="Times New Roman"/>
          <w:sz w:val="26"/>
          <w:szCs w:val="26"/>
        </w:rPr>
        <w:t xml:space="preserve"> (с приложением копии распоряжения</w:t>
      </w:r>
      <w:r w:rsidR="00504692">
        <w:rPr>
          <w:rFonts w:ascii="Times New Roman" w:hAnsi="Times New Roman"/>
          <w:sz w:val="26"/>
          <w:szCs w:val="26"/>
        </w:rPr>
        <w:t xml:space="preserve"> об отказе в выдаче свидетельства</w:t>
      </w:r>
      <w:r w:rsidR="005E76F7">
        <w:rPr>
          <w:rFonts w:ascii="Times New Roman" w:hAnsi="Times New Roman"/>
          <w:sz w:val="26"/>
          <w:szCs w:val="26"/>
        </w:rPr>
        <w:t xml:space="preserve">). </w:t>
      </w:r>
    </w:p>
    <w:p w:rsidR="00033EEF" w:rsidRPr="00C176E9" w:rsidRDefault="00071961" w:rsidP="005E76F7">
      <w:pPr>
        <w:pStyle w:val="ConsPlusNormal"/>
        <w:ind w:firstLine="709"/>
        <w:jc w:val="both"/>
        <w:rPr>
          <w:rFonts w:ascii="Times New Roman" w:hAnsi="Times New Roman"/>
          <w:sz w:val="26"/>
          <w:szCs w:val="26"/>
        </w:rPr>
      </w:pPr>
      <w:r>
        <w:rPr>
          <w:rFonts w:ascii="Times New Roman" w:hAnsi="Times New Roman"/>
          <w:sz w:val="26"/>
          <w:szCs w:val="26"/>
        </w:rPr>
        <w:t xml:space="preserve">2.4. </w:t>
      </w:r>
      <w:r w:rsidR="00033EEF">
        <w:rPr>
          <w:rFonts w:ascii="Times New Roman" w:hAnsi="Times New Roman"/>
          <w:sz w:val="26"/>
          <w:szCs w:val="26"/>
        </w:rPr>
        <w:t>Результат предоставления</w:t>
      </w:r>
      <w:r w:rsidR="00033EEF" w:rsidRPr="00C176E9">
        <w:rPr>
          <w:rFonts w:ascii="Times New Roman" w:hAnsi="Times New Roman"/>
          <w:sz w:val="26"/>
          <w:szCs w:val="26"/>
        </w:rPr>
        <w:t xml:space="preserve"> муниципальной услуги направляется Заявителю, способом, указанным в заявлении о предоставлении муниципальной услуги:</w:t>
      </w:r>
    </w:p>
    <w:p w:rsidR="00071961" w:rsidRPr="00C176E9" w:rsidRDefault="00071961" w:rsidP="00071961">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лично в Управлении, почтовым отправлением, на адрес электронной почты;</w:t>
      </w:r>
    </w:p>
    <w:p w:rsidR="00071961" w:rsidRPr="00C176E9" w:rsidRDefault="00071961" w:rsidP="00071961">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xml:space="preserve">- в личном кабинете на Едином портале государственных и муниципальных услуг (далее </w:t>
      </w:r>
      <w:r w:rsidR="0078085E">
        <w:rPr>
          <w:rFonts w:ascii="Times New Roman" w:eastAsiaTheme="minorHAnsi" w:hAnsi="Times New Roman"/>
          <w:sz w:val="26"/>
          <w:szCs w:val="26"/>
          <w:lang w:eastAsia="en-US"/>
        </w:rPr>
        <w:t>-</w:t>
      </w:r>
      <w:r w:rsidRPr="00C176E9">
        <w:rPr>
          <w:rFonts w:ascii="Times New Roman" w:eastAsiaTheme="minorHAnsi" w:hAnsi="Times New Roman"/>
          <w:sz w:val="26"/>
          <w:szCs w:val="26"/>
          <w:lang w:eastAsia="en-US"/>
        </w:rPr>
        <w:t xml:space="preserve"> ЕПГУ)</w:t>
      </w:r>
      <w:r w:rsidRPr="00C176E9">
        <w:rPr>
          <w:rFonts w:ascii="Times New Roman" w:hAnsi="Times New Roman"/>
          <w:sz w:val="26"/>
          <w:szCs w:val="26"/>
        </w:rPr>
        <w:t xml:space="preserve"> либо региональном портале государственных и муниципальных услуг (далее </w:t>
      </w:r>
      <w:r w:rsidR="0078085E">
        <w:rPr>
          <w:rFonts w:ascii="Times New Roman" w:hAnsi="Times New Roman"/>
          <w:sz w:val="26"/>
          <w:szCs w:val="26"/>
        </w:rPr>
        <w:t>-</w:t>
      </w:r>
      <w:r w:rsidRPr="00C176E9">
        <w:rPr>
          <w:rFonts w:ascii="Times New Roman" w:hAnsi="Times New Roman"/>
          <w:sz w:val="26"/>
          <w:szCs w:val="26"/>
        </w:rPr>
        <w:t xml:space="preserve"> РПГУ)</w:t>
      </w:r>
      <w:r w:rsidR="008265EF">
        <w:rPr>
          <w:rFonts w:ascii="Times New Roman" w:eastAsiaTheme="minorHAnsi" w:hAnsi="Times New Roman"/>
          <w:sz w:val="26"/>
          <w:szCs w:val="26"/>
          <w:lang w:eastAsia="en-US"/>
        </w:rPr>
        <w:t>.</w:t>
      </w:r>
    </w:p>
    <w:p w:rsidR="00071961" w:rsidRPr="00C176E9" w:rsidRDefault="00071961" w:rsidP="00071961">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rsidR="00071961" w:rsidRPr="00C176E9" w:rsidRDefault="008265EF" w:rsidP="0007196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2.5</w:t>
      </w:r>
      <w:r w:rsidR="00071961" w:rsidRPr="00C176E9">
        <w:rPr>
          <w:rFonts w:ascii="Times New Roman" w:hAnsi="Times New Roman"/>
          <w:sz w:val="26"/>
          <w:szCs w:val="26"/>
        </w:rPr>
        <w:t>. Формирование реестровой записи в качестве результата предоставления муниципальной услуги не предусмотрено.</w:t>
      </w:r>
    </w:p>
    <w:p w:rsidR="00071961" w:rsidRPr="00C176E9" w:rsidRDefault="00071961" w:rsidP="00071961">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Использование информационных систем при предоставлении муниципальной услуги не предусмотрено. </w:t>
      </w:r>
    </w:p>
    <w:p w:rsidR="005C062E" w:rsidRDefault="005C062E" w:rsidP="00071961">
      <w:pPr>
        <w:pStyle w:val="ConsPlusNormal"/>
        <w:ind w:firstLine="709"/>
        <w:jc w:val="both"/>
        <w:rPr>
          <w:rFonts w:ascii="Times New Roman" w:hAnsi="Times New Roman"/>
          <w:sz w:val="26"/>
          <w:szCs w:val="26"/>
        </w:rPr>
      </w:pPr>
    </w:p>
    <w:p w:rsidR="008265EF" w:rsidRPr="00C176E9" w:rsidRDefault="008265EF" w:rsidP="008265EF">
      <w:pPr>
        <w:pStyle w:val="ConsPlusNormal"/>
        <w:spacing w:line="216" w:lineRule="auto"/>
        <w:jc w:val="center"/>
        <w:rPr>
          <w:rFonts w:ascii="Times New Roman" w:hAnsi="Times New Roman" w:cs="Times New Roman"/>
          <w:b/>
          <w:sz w:val="26"/>
          <w:szCs w:val="26"/>
        </w:rPr>
      </w:pPr>
      <w:r w:rsidRPr="00C176E9">
        <w:rPr>
          <w:rFonts w:ascii="Times New Roman" w:hAnsi="Times New Roman" w:cs="Times New Roman"/>
          <w:b/>
          <w:sz w:val="26"/>
          <w:szCs w:val="26"/>
        </w:rPr>
        <w:t>Срок предоставления муниципальной услуги</w:t>
      </w:r>
    </w:p>
    <w:p w:rsidR="008265EF" w:rsidRPr="00C176E9" w:rsidRDefault="008265EF" w:rsidP="008265EF">
      <w:pPr>
        <w:pStyle w:val="ConsPlusNormal"/>
        <w:ind w:firstLine="709"/>
        <w:jc w:val="both"/>
        <w:rPr>
          <w:rFonts w:ascii="Times New Roman" w:hAnsi="Times New Roman" w:cs="Times New Roman"/>
          <w:b/>
          <w:sz w:val="26"/>
          <w:szCs w:val="26"/>
        </w:rPr>
      </w:pPr>
    </w:p>
    <w:p w:rsidR="008265EF" w:rsidRPr="00C176E9" w:rsidRDefault="008265EF" w:rsidP="008265EF">
      <w:pPr>
        <w:pStyle w:val="ConsPlusNormal"/>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2.6</w:t>
      </w:r>
      <w:r w:rsidRPr="00C176E9">
        <w:rPr>
          <w:rFonts w:ascii="Times New Roman" w:eastAsia="Times New Roman" w:hAnsi="Times New Roman" w:cs="Times New Roman"/>
          <w:color w:val="000000"/>
          <w:sz w:val="26"/>
          <w:szCs w:val="26"/>
          <w:lang w:eastAsia="ru-RU"/>
        </w:rPr>
        <w:t xml:space="preserve">. Срок предоставления муниципальной услуги: </w:t>
      </w:r>
    </w:p>
    <w:p w:rsidR="008265EF" w:rsidRPr="00A3471A" w:rsidRDefault="00033EEF" w:rsidP="008265EF">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w:t>
      </w:r>
      <w:r w:rsidR="008265EF" w:rsidRPr="00C176E9">
        <w:rPr>
          <w:rFonts w:ascii="Times New Roman" w:hAnsi="Times New Roman"/>
          <w:sz w:val="26"/>
          <w:szCs w:val="26"/>
        </w:rPr>
        <w:t xml:space="preserve"> по запросам (заявлениям) о предоставлении муниципальной услуги, поступившим </w:t>
      </w:r>
      <w:r w:rsidR="008265EF" w:rsidRPr="00C176E9">
        <w:rPr>
          <w:rFonts w:ascii="Times New Roman" w:eastAsiaTheme="minorHAnsi" w:hAnsi="Times New Roman"/>
          <w:sz w:val="26"/>
          <w:szCs w:val="26"/>
          <w:lang w:eastAsia="en-US"/>
        </w:rPr>
        <w:t>при личном приеме</w:t>
      </w:r>
      <w:r w:rsidR="008265EF" w:rsidRPr="00C176E9">
        <w:rPr>
          <w:rFonts w:ascii="Times New Roman" w:hAnsi="Times New Roman"/>
          <w:sz w:val="26"/>
          <w:szCs w:val="26"/>
        </w:rPr>
        <w:t xml:space="preserve"> Заявителя, почтовой связью либо по электронной почте через </w:t>
      </w:r>
      <w:r w:rsidR="008265EF" w:rsidRPr="00C176E9">
        <w:rPr>
          <w:rFonts w:ascii="Times New Roman" w:eastAsiaTheme="minorHAnsi" w:hAnsi="Times New Roman"/>
          <w:sz w:val="26"/>
          <w:szCs w:val="26"/>
          <w:lang w:eastAsia="en-US"/>
        </w:rPr>
        <w:t xml:space="preserve">ЕПГУ, </w:t>
      </w:r>
      <w:r w:rsidR="008265EF" w:rsidRPr="00C176E9">
        <w:rPr>
          <w:rFonts w:ascii="Times New Roman" w:hAnsi="Times New Roman"/>
          <w:sz w:val="26"/>
          <w:szCs w:val="26"/>
        </w:rPr>
        <w:t>либо РПГУ</w:t>
      </w:r>
      <w:r w:rsidR="008265EF" w:rsidRPr="00C176E9">
        <w:rPr>
          <w:rFonts w:ascii="Times New Roman" w:eastAsiaTheme="minorHAnsi" w:hAnsi="Times New Roman"/>
          <w:sz w:val="26"/>
          <w:szCs w:val="26"/>
          <w:lang w:eastAsia="en-US"/>
        </w:rPr>
        <w:t xml:space="preserve"> </w:t>
      </w:r>
      <w:r w:rsidR="008265EF" w:rsidRPr="00C176E9">
        <w:rPr>
          <w:rFonts w:ascii="Times New Roman" w:hAnsi="Times New Roman"/>
          <w:sz w:val="26"/>
          <w:szCs w:val="26"/>
        </w:rPr>
        <w:t xml:space="preserve">- не должен превышать </w:t>
      </w:r>
      <w:r w:rsidR="00A30B2A">
        <w:rPr>
          <w:rFonts w:ascii="Times New Roman" w:hAnsi="Times New Roman"/>
          <w:sz w:val="26"/>
          <w:szCs w:val="26"/>
        </w:rPr>
        <w:t>10</w:t>
      </w:r>
      <w:r w:rsidR="008265EF">
        <w:rPr>
          <w:rFonts w:ascii="Times New Roman" w:hAnsi="Times New Roman"/>
          <w:sz w:val="26"/>
          <w:szCs w:val="26"/>
        </w:rPr>
        <w:t xml:space="preserve"> </w:t>
      </w:r>
      <w:r w:rsidR="00C35551">
        <w:rPr>
          <w:rFonts w:ascii="Times New Roman" w:hAnsi="Times New Roman"/>
          <w:sz w:val="26"/>
          <w:szCs w:val="26"/>
        </w:rPr>
        <w:t>рабочих</w:t>
      </w:r>
      <w:r w:rsidR="008265EF" w:rsidRPr="00C176E9">
        <w:rPr>
          <w:rFonts w:ascii="Times New Roman" w:hAnsi="Times New Roman"/>
          <w:sz w:val="26"/>
          <w:szCs w:val="26"/>
        </w:rPr>
        <w:t xml:space="preserve"> дней со дня регистрации </w:t>
      </w:r>
      <w:r>
        <w:rPr>
          <w:rFonts w:ascii="Times New Roman" w:hAnsi="Times New Roman"/>
          <w:sz w:val="26"/>
          <w:szCs w:val="26"/>
        </w:rPr>
        <w:t>запроса (</w:t>
      </w:r>
      <w:r w:rsidR="008265EF" w:rsidRPr="00C176E9">
        <w:rPr>
          <w:rFonts w:ascii="Times New Roman" w:hAnsi="Times New Roman"/>
          <w:sz w:val="26"/>
          <w:szCs w:val="26"/>
        </w:rPr>
        <w:t>заявления</w:t>
      </w:r>
      <w:r>
        <w:rPr>
          <w:rFonts w:ascii="Times New Roman" w:hAnsi="Times New Roman"/>
          <w:sz w:val="26"/>
          <w:szCs w:val="26"/>
        </w:rPr>
        <w:t>)</w:t>
      </w:r>
      <w:r w:rsidR="008265EF" w:rsidRPr="00C176E9">
        <w:rPr>
          <w:rFonts w:ascii="Times New Roman" w:hAnsi="Times New Roman"/>
          <w:sz w:val="26"/>
          <w:szCs w:val="26"/>
        </w:rPr>
        <w:t xml:space="preserve"> о предоставлении муниципальной услуги.</w:t>
      </w:r>
    </w:p>
    <w:p w:rsidR="008265EF" w:rsidRDefault="008265EF" w:rsidP="008265EF">
      <w:pPr>
        <w:widowControl w:val="0"/>
        <w:autoSpaceDE w:val="0"/>
        <w:autoSpaceDN w:val="0"/>
        <w:spacing w:after="0" w:line="240" w:lineRule="auto"/>
        <w:jc w:val="center"/>
        <w:rPr>
          <w:rFonts w:ascii="Times New Roman" w:eastAsiaTheme="minorHAnsi" w:hAnsi="Times New Roman"/>
          <w:b/>
          <w:sz w:val="26"/>
          <w:szCs w:val="26"/>
          <w:lang w:eastAsia="en-US"/>
        </w:rPr>
      </w:pPr>
    </w:p>
    <w:p w:rsidR="008265EF" w:rsidRPr="008265EF" w:rsidRDefault="008265EF" w:rsidP="008265EF">
      <w:pPr>
        <w:widowControl w:val="0"/>
        <w:autoSpaceDE w:val="0"/>
        <w:autoSpaceDN w:val="0"/>
        <w:spacing w:after="0" w:line="240" w:lineRule="auto"/>
        <w:jc w:val="center"/>
        <w:rPr>
          <w:rFonts w:ascii="Times New Roman" w:eastAsiaTheme="minorHAnsi" w:hAnsi="Times New Roman"/>
          <w:b/>
          <w:sz w:val="26"/>
          <w:szCs w:val="26"/>
          <w:lang w:eastAsia="en-US"/>
        </w:rPr>
      </w:pPr>
      <w:r w:rsidRPr="008265EF">
        <w:rPr>
          <w:rFonts w:ascii="Times New Roman" w:eastAsiaTheme="minorHAnsi" w:hAnsi="Times New Roman"/>
          <w:b/>
          <w:sz w:val="26"/>
          <w:szCs w:val="26"/>
          <w:lang w:eastAsia="en-US"/>
        </w:rPr>
        <w:t xml:space="preserve">Правовые основания для предоставления </w:t>
      </w:r>
      <w:r w:rsidRPr="008265EF">
        <w:rPr>
          <w:rFonts w:ascii="Times New Roman" w:hAnsi="Times New Roman"/>
          <w:b/>
          <w:sz w:val="26"/>
          <w:szCs w:val="26"/>
        </w:rPr>
        <w:t>муниципальной у</w:t>
      </w:r>
      <w:r w:rsidRPr="008265EF">
        <w:rPr>
          <w:rFonts w:ascii="Times New Roman" w:eastAsiaTheme="minorHAnsi" w:hAnsi="Times New Roman"/>
          <w:b/>
          <w:sz w:val="26"/>
          <w:szCs w:val="26"/>
          <w:lang w:eastAsia="en-US"/>
        </w:rPr>
        <w:t>слуги</w:t>
      </w:r>
    </w:p>
    <w:p w:rsidR="008265EF" w:rsidRPr="008265EF" w:rsidRDefault="008265EF" w:rsidP="008265EF">
      <w:pPr>
        <w:widowControl w:val="0"/>
        <w:autoSpaceDE w:val="0"/>
        <w:autoSpaceDN w:val="0"/>
        <w:spacing w:after="0" w:line="240" w:lineRule="auto"/>
        <w:ind w:firstLine="709"/>
        <w:jc w:val="center"/>
        <w:rPr>
          <w:rFonts w:ascii="Times New Roman" w:hAnsi="Times New Roman"/>
          <w:sz w:val="26"/>
          <w:szCs w:val="26"/>
        </w:rPr>
      </w:pPr>
    </w:p>
    <w:p w:rsidR="008265EF" w:rsidRPr="008265EF" w:rsidRDefault="008265EF" w:rsidP="008265EF">
      <w:pPr>
        <w:widowControl w:val="0"/>
        <w:autoSpaceDE w:val="0"/>
        <w:autoSpaceDN w:val="0"/>
        <w:spacing w:after="0" w:line="240" w:lineRule="auto"/>
        <w:ind w:firstLine="709"/>
        <w:jc w:val="both"/>
        <w:rPr>
          <w:rFonts w:ascii="Times New Roman" w:hAnsi="Times New Roman"/>
          <w:sz w:val="26"/>
          <w:szCs w:val="26"/>
        </w:rPr>
      </w:pPr>
      <w:r w:rsidRPr="008265EF">
        <w:rPr>
          <w:rFonts w:ascii="Times New Roman" w:hAnsi="Times New Roman"/>
          <w:sz w:val="26"/>
          <w:szCs w:val="26"/>
        </w:rPr>
        <w:t>2.</w:t>
      </w:r>
      <w:r w:rsidRPr="006F4525">
        <w:rPr>
          <w:rFonts w:ascii="Times New Roman" w:hAnsi="Times New Roman"/>
          <w:sz w:val="26"/>
          <w:szCs w:val="26"/>
        </w:rPr>
        <w:t>7</w:t>
      </w:r>
      <w:r w:rsidRPr="008265EF">
        <w:rPr>
          <w:rFonts w:ascii="Times New Roman" w:hAnsi="Times New Roman"/>
          <w:sz w:val="26"/>
          <w:szCs w:val="26"/>
        </w:rPr>
        <w:t>. Предоставление муниципальной услуги осуществляется в соответствии со следующими нормативными правовыми актами:</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sz w:val="26"/>
          <w:szCs w:val="26"/>
        </w:rPr>
        <w:t>- Федеральный закон от 06.10.2003 № 131-ФЗ «Об общих принципах организации местного самоуправления в Российской Федерации»;</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sz w:val="26"/>
          <w:szCs w:val="26"/>
        </w:rPr>
        <w:t>- Федеральный закон от 27.07.2010 № 210-ФЗ «Об организации предоставления государственных и муниципальных услуг»</w:t>
      </w:r>
      <w:r w:rsidR="00560D26">
        <w:rPr>
          <w:rFonts w:ascii="Times New Roman" w:hAnsi="Times New Roman"/>
          <w:sz w:val="26"/>
          <w:szCs w:val="26"/>
        </w:rPr>
        <w:t xml:space="preserve"> (далее </w:t>
      </w:r>
      <w:r w:rsidR="0078085E">
        <w:rPr>
          <w:rFonts w:ascii="Times New Roman" w:hAnsi="Times New Roman"/>
          <w:sz w:val="26"/>
          <w:szCs w:val="26"/>
        </w:rPr>
        <w:t>-</w:t>
      </w:r>
      <w:r w:rsidR="00560D26">
        <w:rPr>
          <w:rFonts w:ascii="Times New Roman" w:hAnsi="Times New Roman"/>
          <w:sz w:val="26"/>
          <w:szCs w:val="26"/>
        </w:rPr>
        <w:t xml:space="preserve"> Федеральный закон № 210-ФЗ)</w:t>
      </w:r>
      <w:r w:rsidRPr="006F4525">
        <w:rPr>
          <w:rFonts w:ascii="Times New Roman" w:hAnsi="Times New Roman"/>
          <w:sz w:val="26"/>
          <w:szCs w:val="26"/>
        </w:rPr>
        <w:t>;</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sz w:val="26"/>
          <w:szCs w:val="26"/>
        </w:rPr>
        <w:t>- Федеральный закон от 27.07.2006 № 152-ФЗ «О персональных данных»</w:t>
      </w:r>
      <w:r w:rsidR="00033EEF">
        <w:rPr>
          <w:rFonts w:ascii="Times New Roman" w:hAnsi="Times New Roman"/>
          <w:sz w:val="26"/>
          <w:szCs w:val="26"/>
        </w:rPr>
        <w:t xml:space="preserve"> (далее </w:t>
      </w:r>
      <w:r w:rsidR="0078085E">
        <w:rPr>
          <w:rFonts w:ascii="Times New Roman" w:hAnsi="Times New Roman"/>
          <w:sz w:val="26"/>
          <w:szCs w:val="26"/>
        </w:rPr>
        <w:t>-</w:t>
      </w:r>
      <w:r w:rsidR="00033EEF">
        <w:rPr>
          <w:rFonts w:ascii="Times New Roman" w:hAnsi="Times New Roman"/>
          <w:sz w:val="26"/>
          <w:szCs w:val="26"/>
        </w:rPr>
        <w:t xml:space="preserve"> Федеральный закон № 152-ФЗ)</w:t>
      </w:r>
      <w:r w:rsidRPr="006F4525">
        <w:rPr>
          <w:rFonts w:ascii="Times New Roman" w:hAnsi="Times New Roman"/>
          <w:sz w:val="26"/>
          <w:szCs w:val="26"/>
        </w:rPr>
        <w:t>;</w:t>
      </w:r>
    </w:p>
    <w:p w:rsidR="005F6DA9" w:rsidRPr="008B2C26" w:rsidRDefault="005F6DA9" w:rsidP="005F6DA9">
      <w:pPr>
        <w:autoSpaceDE w:val="0"/>
        <w:autoSpaceDN w:val="0"/>
        <w:adjustRightInd w:val="0"/>
        <w:spacing w:after="0" w:line="240" w:lineRule="auto"/>
        <w:ind w:firstLine="709"/>
        <w:jc w:val="both"/>
        <w:rPr>
          <w:rFonts w:ascii="Times New Roman" w:hAnsi="Times New Roman"/>
          <w:sz w:val="26"/>
          <w:szCs w:val="26"/>
        </w:rPr>
      </w:pPr>
      <w:r w:rsidRPr="005F6DA9">
        <w:rPr>
          <w:rFonts w:ascii="Times New Roman" w:hAnsi="Times New Roman"/>
          <w:sz w:val="26"/>
          <w:szCs w:val="26"/>
        </w:rPr>
        <w:t>- Федеральный закон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C35551" w:rsidRPr="00FA4DE7" w:rsidRDefault="00C35551" w:rsidP="00C35551">
      <w:pPr>
        <w:spacing w:after="0" w:line="240" w:lineRule="auto"/>
        <w:ind w:firstLine="709"/>
        <w:jc w:val="both"/>
        <w:rPr>
          <w:rFonts w:ascii="Times New Roman" w:hAnsi="Times New Roman"/>
          <w:sz w:val="26"/>
          <w:szCs w:val="26"/>
        </w:rPr>
      </w:pPr>
      <w:r w:rsidRPr="00FA4DE7">
        <w:rPr>
          <w:rFonts w:ascii="Times New Roman" w:hAnsi="Times New Roman"/>
          <w:sz w:val="26"/>
          <w:szCs w:val="26"/>
        </w:rPr>
        <w:lastRenderedPageBreak/>
        <w:t>- Правила предоставления молодым семьям социальных выплат на приобретение (строительство) жилья и их использования, утвержденные Постановлением Правительства Российской Федерации от 17.12.2010 № 1050</w:t>
      </w:r>
      <w:r w:rsidR="005E76F7">
        <w:rPr>
          <w:rFonts w:ascii="Times New Roman" w:hAnsi="Times New Roman"/>
          <w:sz w:val="26"/>
          <w:szCs w:val="26"/>
        </w:rPr>
        <w:t xml:space="preserve"> (далее </w:t>
      </w:r>
      <w:r w:rsidR="0078085E">
        <w:rPr>
          <w:rFonts w:ascii="Times New Roman" w:hAnsi="Times New Roman"/>
          <w:sz w:val="26"/>
          <w:szCs w:val="26"/>
        </w:rPr>
        <w:t>-</w:t>
      </w:r>
      <w:r w:rsidR="005E76F7">
        <w:rPr>
          <w:rFonts w:ascii="Times New Roman" w:hAnsi="Times New Roman"/>
          <w:sz w:val="26"/>
          <w:szCs w:val="26"/>
        </w:rPr>
        <w:t xml:space="preserve"> Правила)</w:t>
      </w:r>
      <w:r w:rsidRPr="00FA4DE7">
        <w:rPr>
          <w:rFonts w:ascii="Times New Roman" w:hAnsi="Times New Roman"/>
          <w:sz w:val="26"/>
          <w:szCs w:val="26"/>
        </w:rPr>
        <w:t>;</w:t>
      </w:r>
    </w:p>
    <w:p w:rsidR="00A604B7" w:rsidRPr="00FA4DE7" w:rsidRDefault="00A604B7" w:rsidP="00A604B7">
      <w:pPr>
        <w:spacing w:after="0" w:line="240" w:lineRule="auto"/>
        <w:ind w:firstLine="709"/>
        <w:jc w:val="both"/>
        <w:rPr>
          <w:rFonts w:ascii="Times New Roman" w:hAnsi="Times New Roman"/>
          <w:sz w:val="26"/>
          <w:szCs w:val="26"/>
        </w:rPr>
      </w:pPr>
      <w:r>
        <w:rPr>
          <w:rFonts w:ascii="Times New Roman" w:hAnsi="Times New Roman"/>
          <w:sz w:val="26"/>
          <w:szCs w:val="26"/>
        </w:rPr>
        <w:t xml:space="preserve">- Постановление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sz w:val="26"/>
          <w:szCs w:val="26"/>
        </w:rPr>
        <w:t>- Устав городского округа город Норильск</w:t>
      </w:r>
      <w:r w:rsidR="002922C2">
        <w:rPr>
          <w:rFonts w:ascii="Times New Roman" w:hAnsi="Times New Roman"/>
          <w:sz w:val="26"/>
          <w:szCs w:val="26"/>
        </w:rPr>
        <w:t xml:space="preserve"> Красноярского края</w:t>
      </w:r>
      <w:r w:rsidR="00DB20E4">
        <w:rPr>
          <w:rFonts w:ascii="Times New Roman" w:hAnsi="Times New Roman"/>
          <w:sz w:val="26"/>
          <w:szCs w:val="26"/>
        </w:rPr>
        <w:t>, утвержденный р</w:t>
      </w:r>
      <w:r w:rsidRPr="006F4525">
        <w:rPr>
          <w:rFonts w:ascii="Times New Roman" w:hAnsi="Times New Roman"/>
          <w:sz w:val="26"/>
          <w:szCs w:val="26"/>
        </w:rPr>
        <w:t>ешением Городского Совета муниципального образован</w:t>
      </w:r>
      <w:r w:rsidR="002922C2">
        <w:rPr>
          <w:rFonts w:ascii="Times New Roman" w:hAnsi="Times New Roman"/>
          <w:sz w:val="26"/>
          <w:szCs w:val="26"/>
        </w:rPr>
        <w:t xml:space="preserve">ия город Норильск от 24.02.2000 </w:t>
      </w:r>
      <w:r w:rsidRPr="006F4525">
        <w:rPr>
          <w:rFonts w:ascii="Times New Roman" w:hAnsi="Times New Roman"/>
          <w:sz w:val="26"/>
          <w:szCs w:val="26"/>
        </w:rPr>
        <w:t>№ 386;</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bCs/>
          <w:sz w:val="26"/>
          <w:szCs w:val="26"/>
        </w:rPr>
        <w:t xml:space="preserve">- </w:t>
      </w:r>
      <w:r w:rsidRPr="006F4525">
        <w:rPr>
          <w:rFonts w:ascii="Times New Roman" w:hAnsi="Times New Roman"/>
          <w:sz w:val="26"/>
          <w:szCs w:val="26"/>
        </w:rPr>
        <w:t>Решение Норильского городского Совета депутатов от 31.03.2015 № 23/4-494 «Об утверждении Положения об Управлении жилищного фонда Администрации города Норильска»;</w:t>
      </w:r>
    </w:p>
    <w:p w:rsidR="00C35551" w:rsidRDefault="00C35551" w:rsidP="008265EF">
      <w:pPr>
        <w:widowControl w:val="0"/>
        <w:autoSpaceDE w:val="0"/>
        <w:autoSpaceDN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 xml:space="preserve">- Решение Норильского городского Совета депутатов от 25.10.2022 № 2/6-34 «О реализации права органов местного самоуправления городского округа город Норильск </w:t>
      </w:r>
      <w:r w:rsidRPr="00183A94">
        <w:rPr>
          <w:rFonts w:ascii="Times New Roman" w:hAnsi="Times New Roman"/>
          <w:sz w:val="26"/>
          <w:szCs w:val="26"/>
        </w:rPr>
        <w:t xml:space="preserve">на участие в осуществлении </w:t>
      </w:r>
      <w:r>
        <w:rPr>
          <w:rFonts w:ascii="Times New Roman" w:hAnsi="Times New Roman"/>
          <w:sz w:val="26"/>
          <w:szCs w:val="26"/>
        </w:rPr>
        <w:t xml:space="preserve">не переданных в установленном порядке государственных </w:t>
      </w:r>
      <w:r w:rsidRPr="00183A94">
        <w:rPr>
          <w:rFonts w:ascii="Times New Roman" w:hAnsi="Times New Roman"/>
          <w:sz w:val="26"/>
          <w:szCs w:val="26"/>
        </w:rPr>
        <w:t>полномочий</w:t>
      </w:r>
      <w:r w:rsidRPr="00117EFC">
        <w:rPr>
          <w:rFonts w:ascii="Times New Roman" w:hAnsi="Times New Roman"/>
          <w:sz w:val="26"/>
          <w:szCs w:val="26"/>
        </w:rPr>
        <w:t xml:space="preserve"> по обеспечению </w:t>
      </w:r>
      <w:r w:rsidRPr="00117EFC">
        <w:rPr>
          <w:rFonts w:ascii="Times New Roman" w:eastAsiaTheme="minorHAnsi" w:hAnsi="Times New Roman"/>
          <w:sz w:val="26"/>
          <w:szCs w:val="26"/>
          <w:lang w:eastAsia="en-US"/>
        </w:rPr>
        <w:t>предоставления молодым семьям муниципального образования город Норильск социальной выплаты на приобретение (строительство) жилья</w:t>
      </w:r>
      <w:r>
        <w:rPr>
          <w:rFonts w:ascii="Times New Roman" w:eastAsiaTheme="minorHAnsi" w:hAnsi="Times New Roman"/>
          <w:sz w:val="26"/>
          <w:szCs w:val="26"/>
          <w:lang w:eastAsia="en-US"/>
        </w:rPr>
        <w:t>».</w:t>
      </w:r>
    </w:p>
    <w:p w:rsidR="008265EF" w:rsidRPr="008265EF" w:rsidRDefault="008265EF" w:rsidP="008265EF">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265EF">
        <w:rPr>
          <w:rFonts w:ascii="Times New Roman" w:hAnsi="Times New Roman"/>
          <w:sz w:val="26"/>
          <w:szCs w:val="26"/>
        </w:rPr>
        <w:t>2.8</w:t>
      </w:r>
      <w:r w:rsidRPr="006F4525">
        <w:rPr>
          <w:rFonts w:ascii="Times New Roman" w:hAnsi="Times New Roman"/>
          <w:sz w:val="26"/>
          <w:szCs w:val="26"/>
        </w:rPr>
        <w:t>.</w:t>
      </w:r>
      <w:r w:rsidRPr="008265EF">
        <w:rPr>
          <w:rFonts w:ascii="Times New Roman" w:hAnsi="Times New Roman"/>
          <w:sz w:val="26"/>
          <w:szCs w:val="26"/>
        </w:rPr>
        <w:t xml:space="preserve"> Перечень </w:t>
      </w:r>
      <w:r w:rsidRPr="008265EF">
        <w:rPr>
          <w:rFonts w:ascii="Times New Roman" w:eastAsiaTheme="minorHAnsi" w:hAnsi="Times New Roman"/>
          <w:sz w:val="26"/>
          <w:szCs w:val="26"/>
          <w:lang w:eastAsia="en-US"/>
        </w:rPr>
        <w:t xml:space="preserve">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размещены на </w:t>
      </w:r>
      <w:r w:rsidRPr="008265EF">
        <w:rPr>
          <w:rFonts w:ascii="Times New Roman" w:eastAsiaTheme="minorHAnsi" w:hAnsi="Times New Roman" w:cstheme="minorBidi"/>
          <w:sz w:val="26"/>
          <w:szCs w:val="26"/>
          <w:lang w:eastAsia="en-US"/>
        </w:rPr>
        <w:t>официальном сайте муниципального образования город Норильск</w:t>
      </w:r>
      <w:r w:rsidR="006F4525" w:rsidRPr="006F4525">
        <w:rPr>
          <w:rFonts w:ascii="Times New Roman" w:hAnsi="Times New Roman"/>
          <w:sz w:val="26"/>
          <w:szCs w:val="26"/>
        </w:rPr>
        <w:t xml:space="preserve"> </w:t>
      </w:r>
      <w:r w:rsidR="006F4525" w:rsidRPr="00C176E9">
        <w:rPr>
          <w:rFonts w:ascii="Times New Roman" w:hAnsi="Times New Roman"/>
          <w:sz w:val="26"/>
          <w:szCs w:val="26"/>
        </w:rPr>
        <w:t>в информационной-телекоммуникационной сети Интернет:</w:t>
      </w:r>
      <w:r w:rsidR="006F4525" w:rsidRPr="00C176E9">
        <w:rPr>
          <w:spacing w:val="2"/>
          <w:szCs w:val="26"/>
        </w:rPr>
        <w:t xml:space="preserve"> </w:t>
      </w:r>
      <w:r w:rsidR="006F4525" w:rsidRPr="00C176E9">
        <w:rPr>
          <w:rFonts w:ascii="Times New Roman" w:hAnsi="Times New Roman"/>
          <w:spacing w:val="2"/>
          <w:sz w:val="26"/>
          <w:szCs w:val="26"/>
          <w:lang w:val="en-US"/>
        </w:rPr>
        <w:t>http</w:t>
      </w:r>
      <w:r w:rsidR="00C35551">
        <w:rPr>
          <w:rFonts w:ascii="Times New Roman" w:hAnsi="Times New Roman"/>
          <w:spacing w:val="2"/>
          <w:sz w:val="26"/>
          <w:szCs w:val="26"/>
          <w:lang w:val="en-US"/>
        </w:rPr>
        <w:t>s</w:t>
      </w:r>
      <w:r w:rsidR="006F4525" w:rsidRPr="00C176E9">
        <w:rPr>
          <w:rFonts w:ascii="Times New Roman" w:hAnsi="Times New Roman"/>
          <w:spacing w:val="2"/>
          <w:sz w:val="26"/>
          <w:szCs w:val="26"/>
        </w:rPr>
        <w:t>://норильск.рф</w:t>
      </w:r>
      <w:r w:rsidRPr="008265EF">
        <w:rPr>
          <w:rFonts w:ascii="Times New Roman" w:eastAsiaTheme="minorHAnsi" w:hAnsi="Times New Roman" w:cstheme="minorBidi"/>
          <w:sz w:val="26"/>
          <w:szCs w:val="26"/>
          <w:lang w:eastAsia="en-US"/>
        </w:rPr>
        <w:t xml:space="preserve">, </w:t>
      </w:r>
      <w:r w:rsidRPr="008265EF">
        <w:rPr>
          <w:rFonts w:ascii="Times New Roman" w:eastAsiaTheme="minorHAnsi" w:hAnsi="Times New Roman"/>
          <w:sz w:val="26"/>
          <w:szCs w:val="26"/>
          <w:lang w:eastAsia="en-US"/>
        </w:rPr>
        <w:t xml:space="preserve">ЕПГУ, РПГУ. </w:t>
      </w:r>
    </w:p>
    <w:p w:rsidR="008265EF" w:rsidRPr="00A3471A" w:rsidRDefault="008265EF" w:rsidP="008265EF">
      <w:pPr>
        <w:pStyle w:val="ConsPlusNormal"/>
        <w:ind w:firstLine="709"/>
        <w:jc w:val="both"/>
        <w:rPr>
          <w:rFonts w:ascii="Times New Roman" w:hAnsi="Times New Roman" w:cs="Times New Roman"/>
          <w:sz w:val="26"/>
          <w:szCs w:val="26"/>
        </w:rPr>
      </w:pPr>
    </w:p>
    <w:p w:rsidR="006F4525" w:rsidRPr="006F4525" w:rsidRDefault="006F4525" w:rsidP="006F4525">
      <w:pPr>
        <w:widowControl w:val="0"/>
        <w:autoSpaceDE w:val="0"/>
        <w:autoSpaceDN w:val="0"/>
        <w:spacing w:after="0" w:line="240" w:lineRule="auto"/>
        <w:jc w:val="center"/>
        <w:outlineLvl w:val="2"/>
        <w:rPr>
          <w:rFonts w:ascii="Times New Roman" w:eastAsiaTheme="minorEastAsia" w:hAnsi="Times New Roman"/>
          <w:b/>
          <w:sz w:val="26"/>
          <w:szCs w:val="26"/>
        </w:rPr>
      </w:pPr>
      <w:r w:rsidRPr="006F4525">
        <w:rPr>
          <w:rFonts w:ascii="Times New Roman" w:eastAsiaTheme="minorEastAsia" w:hAnsi="Times New Roman"/>
          <w:b/>
          <w:sz w:val="26"/>
          <w:szCs w:val="26"/>
        </w:rPr>
        <w:t>Исчерпывающий перечень документов, необходимых</w:t>
      </w:r>
    </w:p>
    <w:p w:rsidR="006F4525" w:rsidRPr="006F4525" w:rsidRDefault="006F4525" w:rsidP="006F4525">
      <w:pPr>
        <w:widowControl w:val="0"/>
        <w:autoSpaceDE w:val="0"/>
        <w:autoSpaceDN w:val="0"/>
        <w:spacing w:after="0" w:line="240" w:lineRule="auto"/>
        <w:jc w:val="center"/>
        <w:rPr>
          <w:rFonts w:ascii="Times New Roman" w:eastAsiaTheme="minorEastAsia" w:hAnsi="Times New Roman"/>
          <w:b/>
          <w:sz w:val="26"/>
          <w:szCs w:val="26"/>
        </w:rPr>
      </w:pPr>
      <w:r w:rsidRPr="006F4525">
        <w:rPr>
          <w:rFonts w:ascii="Times New Roman" w:eastAsiaTheme="minorEastAsia" w:hAnsi="Times New Roman"/>
          <w:b/>
          <w:sz w:val="26"/>
          <w:szCs w:val="26"/>
        </w:rPr>
        <w:t xml:space="preserve">для предоставления </w:t>
      </w:r>
      <w:r w:rsidRPr="006F4525">
        <w:rPr>
          <w:rFonts w:ascii="Times New Roman" w:hAnsi="Times New Roman"/>
          <w:b/>
          <w:sz w:val="26"/>
          <w:szCs w:val="26"/>
        </w:rPr>
        <w:t>муниципальной у</w:t>
      </w:r>
      <w:r w:rsidRPr="006F4525">
        <w:rPr>
          <w:rFonts w:ascii="Times New Roman" w:eastAsiaTheme="minorEastAsia" w:hAnsi="Times New Roman"/>
          <w:b/>
          <w:sz w:val="26"/>
          <w:szCs w:val="26"/>
        </w:rPr>
        <w:t>слуги</w:t>
      </w:r>
    </w:p>
    <w:p w:rsidR="006F4525" w:rsidRPr="006F4525" w:rsidRDefault="006F4525" w:rsidP="006F4525">
      <w:pPr>
        <w:widowControl w:val="0"/>
        <w:autoSpaceDE w:val="0"/>
        <w:autoSpaceDN w:val="0"/>
        <w:spacing w:after="0" w:line="240" w:lineRule="auto"/>
        <w:ind w:firstLine="709"/>
        <w:jc w:val="both"/>
        <w:rPr>
          <w:rFonts w:ascii="Times New Roman" w:hAnsi="Times New Roman"/>
          <w:sz w:val="26"/>
          <w:szCs w:val="26"/>
        </w:rPr>
      </w:pPr>
    </w:p>
    <w:p w:rsidR="006F4525" w:rsidRDefault="006F4525" w:rsidP="006F4525">
      <w:pPr>
        <w:widowControl w:val="0"/>
        <w:autoSpaceDE w:val="0"/>
        <w:autoSpaceDN w:val="0"/>
        <w:spacing w:after="0" w:line="240" w:lineRule="auto"/>
        <w:ind w:firstLine="709"/>
        <w:jc w:val="both"/>
        <w:rPr>
          <w:rFonts w:ascii="Times New Roman" w:hAnsi="Times New Roman"/>
          <w:sz w:val="26"/>
          <w:szCs w:val="26"/>
        </w:rPr>
      </w:pPr>
      <w:bookmarkStart w:id="1" w:name="P83"/>
      <w:bookmarkEnd w:id="1"/>
      <w:r w:rsidRPr="006F4525">
        <w:rPr>
          <w:rFonts w:ascii="Times New Roman" w:hAnsi="Times New Roman"/>
          <w:sz w:val="26"/>
          <w:szCs w:val="26"/>
        </w:rPr>
        <w:t xml:space="preserve">2.9. Для получения муниципальной услуги при запросе (заявлении), поступившем </w:t>
      </w:r>
      <w:r w:rsidRPr="00C176E9">
        <w:rPr>
          <w:rFonts w:ascii="Times New Roman" w:eastAsiaTheme="minorHAnsi" w:hAnsi="Times New Roman"/>
          <w:sz w:val="26"/>
          <w:szCs w:val="26"/>
          <w:lang w:eastAsia="en-US"/>
        </w:rPr>
        <w:t>при личном приеме</w:t>
      </w:r>
      <w:r w:rsidRPr="00C176E9">
        <w:rPr>
          <w:rFonts w:ascii="Times New Roman" w:hAnsi="Times New Roman"/>
          <w:sz w:val="26"/>
          <w:szCs w:val="26"/>
        </w:rPr>
        <w:t xml:space="preserve"> Заявителя, почтовой связью либо по электронной почте через </w:t>
      </w:r>
      <w:r w:rsidRPr="00C176E9">
        <w:rPr>
          <w:rFonts w:ascii="Times New Roman" w:eastAsiaTheme="minorHAnsi" w:hAnsi="Times New Roman"/>
          <w:sz w:val="26"/>
          <w:szCs w:val="26"/>
          <w:lang w:eastAsia="en-US"/>
        </w:rPr>
        <w:t xml:space="preserve">ЕПГУ, </w:t>
      </w:r>
      <w:r w:rsidRPr="00C176E9">
        <w:rPr>
          <w:rFonts w:ascii="Times New Roman" w:hAnsi="Times New Roman"/>
          <w:sz w:val="26"/>
          <w:szCs w:val="26"/>
        </w:rPr>
        <w:t>либо РПГУ</w:t>
      </w:r>
      <w:r w:rsidRPr="00C176E9">
        <w:rPr>
          <w:rFonts w:ascii="Times New Roman" w:eastAsiaTheme="minorHAnsi" w:hAnsi="Times New Roman"/>
          <w:sz w:val="26"/>
          <w:szCs w:val="26"/>
          <w:lang w:eastAsia="en-US"/>
        </w:rPr>
        <w:t xml:space="preserve"> </w:t>
      </w:r>
      <w:r w:rsidRPr="00C176E9">
        <w:rPr>
          <w:rFonts w:ascii="Times New Roman" w:hAnsi="Times New Roman"/>
          <w:sz w:val="26"/>
          <w:szCs w:val="26"/>
        </w:rPr>
        <w:t>Заявитель предоставляет:</w:t>
      </w:r>
    </w:p>
    <w:p w:rsidR="005E76F7" w:rsidRPr="00080F10" w:rsidRDefault="005E76F7" w:rsidP="005E76F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2.9.1. </w:t>
      </w:r>
      <w:r w:rsidRPr="00B348A9">
        <w:rPr>
          <w:rFonts w:ascii="Times New Roman" w:hAnsi="Times New Roman"/>
          <w:sz w:val="26"/>
          <w:szCs w:val="26"/>
        </w:rPr>
        <w:t>В случае использования социальной выплаты в соответствии с подпунктами «а» - «д», «ж» и «з» пункта 2 Правил:</w:t>
      </w:r>
    </w:p>
    <w:p w:rsidR="00262468" w:rsidRDefault="00262468" w:rsidP="0026246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56F4E">
        <w:rPr>
          <w:rFonts w:ascii="Times New Roman" w:hAnsi="Times New Roman"/>
          <w:sz w:val="26"/>
          <w:szCs w:val="26"/>
        </w:rPr>
        <w:t xml:space="preserve">а) </w:t>
      </w:r>
      <w:r w:rsidR="00033EEF">
        <w:rPr>
          <w:rFonts w:ascii="Times New Roman" w:hAnsi="Times New Roman"/>
          <w:sz w:val="26"/>
          <w:szCs w:val="26"/>
        </w:rPr>
        <w:t>запрос (</w:t>
      </w:r>
      <w:r>
        <w:rPr>
          <w:rFonts w:ascii="Times New Roman" w:hAnsi="Times New Roman"/>
          <w:sz w:val="26"/>
          <w:szCs w:val="26"/>
        </w:rPr>
        <w:t>з</w:t>
      </w:r>
      <w:r w:rsidR="00033EEF">
        <w:rPr>
          <w:rFonts w:ascii="Times New Roman" w:hAnsi="Times New Roman"/>
          <w:sz w:val="26"/>
          <w:szCs w:val="26"/>
        </w:rPr>
        <w:t>аявление)</w:t>
      </w:r>
      <w:r w:rsidRPr="00756F4E">
        <w:rPr>
          <w:rFonts w:ascii="Times New Roman" w:hAnsi="Times New Roman"/>
          <w:sz w:val="26"/>
          <w:szCs w:val="26"/>
        </w:rPr>
        <w:t xml:space="preserve"> </w:t>
      </w:r>
      <w:r>
        <w:rPr>
          <w:rFonts w:ascii="Times New Roman" w:hAnsi="Times New Roman"/>
          <w:sz w:val="26"/>
          <w:szCs w:val="26"/>
        </w:rPr>
        <w:t xml:space="preserve">о предоставлении </w:t>
      </w:r>
      <w:r w:rsidR="005E76F7">
        <w:rPr>
          <w:rFonts w:ascii="Times New Roman" w:hAnsi="Times New Roman"/>
          <w:sz w:val="26"/>
          <w:szCs w:val="26"/>
        </w:rPr>
        <w:t>муниципальной услуги по форме согласно приложению № 1</w:t>
      </w:r>
      <w:r w:rsidRPr="00756F4E">
        <w:rPr>
          <w:rFonts w:ascii="Times New Roman" w:hAnsi="Times New Roman"/>
          <w:sz w:val="26"/>
          <w:szCs w:val="26"/>
        </w:rPr>
        <w:t xml:space="preserve"> к </w:t>
      </w:r>
      <w:r w:rsidR="005E76F7">
        <w:rPr>
          <w:rFonts w:ascii="Times New Roman" w:hAnsi="Times New Roman"/>
          <w:sz w:val="26"/>
          <w:szCs w:val="26"/>
        </w:rPr>
        <w:t>настоящему Административному регламенту (далее – Заявление)</w:t>
      </w:r>
      <w:r>
        <w:rPr>
          <w:rFonts w:ascii="Times New Roman" w:hAnsi="Times New Roman"/>
          <w:sz w:val="26"/>
          <w:szCs w:val="26"/>
        </w:rPr>
        <w:t>;</w:t>
      </w:r>
      <w:r w:rsidRPr="00756F4E">
        <w:rPr>
          <w:rFonts w:ascii="Times New Roman" w:eastAsiaTheme="minorHAnsi" w:hAnsi="Times New Roman"/>
          <w:sz w:val="26"/>
          <w:szCs w:val="26"/>
          <w:lang w:eastAsia="en-US"/>
        </w:rPr>
        <w:t xml:space="preserve"> </w:t>
      </w:r>
    </w:p>
    <w:p w:rsidR="00080F10" w:rsidRPr="00B348A9" w:rsidRDefault="00080F10" w:rsidP="00C510B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w:t>
      </w:r>
      <w:r w:rsidRPr="00B348A9">
        <w:rPr>
          <w:rFonts w:ascii="Times New Roman" w:hAnsi="Times New Roman" w:cs="Times New Roman"/>
          <w:sz w:val="26"/>
          <w:szCs w:val="26"/>
        </w:rPr>
        <w:t xml:space="preserve">) </w:t>
      </w:r>
      <w:r>
        <w:rPr>
          <w:rFonts w:ascii="Times New Roman" w:hAnsi="Times New Roman" w:cs="Times New Roman"/>
          <w:sz w:val="26"/>
          <w:szCs w:val="26"/>
        </w:rPr>
        <w:t>документы, удостоверяющие</w:t>
      </w:r>
      <w:r w:rsidRPr="00B348A9">
        <w:rPr>
          <w:rFonts w:ascii="Times New Roman" w:hAnsi="Times New Roman" w:cs="Times New Roman"/>
          <w:sz w:val="26"/>
          <w:szCs w:val="26"/>
        </w:rPr>
        <w:t xml:space="preserve"> личность каждого члена семьи (паспорт (все страницы, содержащие информацию), для несовершенно</w:t>
      </w:r>
      <w:r w:rsidR="0078085E">
        <w:rPr>
          <w:rFonts w:ascii="Times New Roman" w:hAnsi="Times New Roman" w:cs="Times New Roman"/>
          <w:sz w:val="26"/>
          <w:szCs w:val="26"/>
        </w:rPr>
        <w:t xml:space="preserve">летних детей в возрасте до 14 </w:t>
      </w:r>
      <w:r w:rsidRPr="00B348A9">
        <w:rPr>
          <w:rFonts w:ascii="Times New Roman" w:hAnsi="Times New Roman" w:cs="Times New Roman"/>
          <w:sz w:val="26"/>
          <w:szCs w:val="26"/>
        </w:rPr>
        <w:t xml:space="preserve">лет </w:t>
      </w:r>
      <w:r w:rsidR="0078085E">
        <w:rPr>
          <w:rFonts w:ascii="Times New Roman" w:hAnsi="Times New Roman" w:cs="Times New Roman"/>
          <w:sz w:val="26"/>
          <w:szCs w:val="26"/>
        </w:rPr>
        <w:t xml:space="preserve">- </w:t>
      </w:r>
      <w:r w:rsidRPr="00B348A9">
        <w:rPr>
          <w:rFonts w:ascii="Times New Roman" w:hAnsi="Times New Roman" w:cs="Times New Roman"/>
          <w:sz w:val="26"/>
          <w:szCs w:val="26"/>
        </w:rPr>
        <w:t>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rsidR="00080F10" w:rsidRPr="00C510BB" w:rsidRDefault="00080F10" w:rsidP="00C510BB">
      <w:pPr>
        <w:pStyle w:val="ConsPlusNormal"/>
        <w:ind w:firstLine="709"/>
        <w:jc w:val="both"/>
        <w:rPr>
          <w:rFonts w:ascii="Times New Roman" w:hAnsi="Times New Roman" w:cs="Times New Roman"/>
          <w:sz w:val="26"/>
          <w:szCs w:val="26"/>
        </w:rPr>
      </w:pPr>
      <w:bookmarkStart w:id="2" w:name="P97"/>
      <w:bookmarkEnd w:id="2"/>
      <w:r w:rsidRPr="00C510BB">
        <w:rPr>
          <w:rFonts w:ascii="Times New Roman" w:hAnsi="Times New Roman" w:cs="Times New Roman"/>
          <w:sz w:val="26"/>
          <w:szCs w:val="26"/>
        </w:rPr>
        <w:t xml:space="preserve">в) свидетельство о заключении брака, выданного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брака за </w:t>
      </w:r>
      <w:r w:rsidRPr="00C510BB">
        <w:rPr>
          <w:rFonts w:ascii="Times New Roman" w:hAnsi="Times New Roman" w:cs="Times New Roman"/>
          <w:sz w:val="26"/>
          <w:szCs w:val="26"/>
        </w:rPr>
        <w:lastRenderedPageBreak/>
        <w:t>пределами территории Российской Федерации (на неполную семью не распространяется);</w:t>
      </w:r>
    </w:p>
    <w:p w:rsidR="00080F10" w:rsidRPr="00C510BB" w:rsidRDefault="00080F10" w:rsidP="00C510BB">
      <w:pPr>
        <w:pStyle w:val="ConsPlusNormal"/>
        <w:ind w:firstLine="709"/>
        <w:jc w:val="both"/>
        <w:rPr>
          <w:rFonts w:ascii="Times New Roman" w:hAnsi="Times New Roman" w:cs="Times New Roman"/>
          <w:sz w:val="26"/>
          <w:szCs w:val="26"/>
        </w:rPr>
      </w:pPr>
      <w:bookmarkStart w:id="3" w:name="P98"/>
      <w:bookmarkEnd w:id="3"/>
      <w:r w:rsidRPr="00C510BB">
        <w:rPr>
          <w:rFonts w:ascii="Times New Roman" w:hAnsi="Times New Roman" w:cs="Times New Roman"/>
          <w:sz w:val="26"/>
          <w:szCs w:val="26"/>
        </w:rPr>
        <w:t>г) документ, подтверждающий признание молодой семьи, нуждающейся в жилых помещениях;</w:t>
      </w:r>
    </w:p>
    <w:p w:rsidR="00080F10" w:rsidRPr="00C510BB" w:rsidRDefault="00080F10" w:rsidP="00C510BB">
      <w:pPr>
        <w:pStyle w:val="ConsPlusNormal"/>
        <w:ind w:firstLine="709"/>
        <w:jc w:val="both"/>
        <w:rPr>
          <w:rFonts w:ascii="Times New Roman" w:hAnsi="Times New Roman" w:cs="Times New Roman"/>
          <w:sz w:val="26"/>
          <w:szCs w:val="26"/>
        </w:rPr>
      </w:pPr>
      <w:bookmarkStart w:id="4" w:name="P99"/>
      <w:bookmarkEnd w:id="4"/>
      <w:r w:rsidRPr="00C510BB">
        <w:rPr>
          <w:rFonts w:ascii="Times New Roman" w:hAnsi="Times New Roman" w:cs="Times New Roman"/>
          <w:sz w:val="26"/>
          <w:szCs w:val="26"/>
        </w:rPr>
        <w:t>д) документ, подтверждающего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080F10" w:rsidRDefault="00080F10" w:rsidP="00C510BB">
      <w:pPr>
        <w:pStyle w:val="ConsPlusNormal"/>
        <w:ind w:firstLine="709"/>
        <w:jc w:val="both"/>
        <w:rPr>
          <w:rFonts w:ascii="Times New Roman" w:hAnsi="Times New Roman" w:cs="Times New Roman"/>
          <w:sz w:val="26"/>
          <w:szCs w:val="26"/>
        </w:rPr>
      </w:pPr>
      <w:bookmarkStart w:id="5" w:name="P100"/>
      <w:bookmarkEnd w:id="5"/>
      <w:r w:rsidRPr="00C510BB">
        <w:rPr>
          <w:rFonts w:ascii="Times New Roman" w:hAnsi="Times New Roman" w:cs="Times New Roman"/>
          <w:sz w:val="26"/>
          <w:szCs w:val="26"/>
        </w:rPr>
        <w:t>е) документ, подтверждающий регистрацию в системе индивидуального (персонифицированного) учета каждого члена семьи;</w:t>
      </w:r>
    </w:p>
    <w:p w:rsidR="00C510BB" w:rsidRDefault="00C510BB" w:rsidP="00C510B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 xml:space="preserve">ж) </w:t>
      </w:r>
      <w:r>
        <w:rPr>
          <w:rFonts w:ascii="Times New Roman" w:eastAsiaTheme="minorHAnsi" w:hAnsi="Times New Roman"/>
          <w:sz w:val="26"/>
          <w:szCs w:val="26"/>
          <w:lang w:eastAsia="en-US"/>
        </w:rPr>
        <w:t xml:space="preserve">документ, подтверждающий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w:t>
      </w:r>
      <w:r w:rsidR="003D7831">
        <w:rPr>
          <w:rFonts w:ascii="Times New Roman" w:eastAsiaTheme="minorHAnsi" w:hAnsi="Times New Roman"/>
          <w:sz w:val="26"/>
          <w:szCs w:val="26"/>
          <w:lang w:eastAsia="en-US"/>
        </w:rPr>
        <w:t>военная операция) (при наличии);</w:t>
      </w:r>
    </w:p>
    <w:p w:rsidR="00C510BB" w:rsidRPr="00C510BB" w:rsidRDefault="00C510BB" w:rsidP="00C510BB">
      <w:pPr>
        <w:autoSpaceDE w:val="0"/>
        <w:autoSpaceDN w:val="0"/>
        <w:adjustRightInd w:val="0"/>
        <w:spacing w:after="0" w:line="240" w:lineRule="auto"/>
        <w:ind w:firstLine="709"/>
        <w:jc w:val="both"/>
        <w:rPr>
          <w:rFonts w:ascii="Times New Roman" w:hAnsi="Times New Roman"/>
          <w:sz w:val="26"/>
          <w:szCs w:val="26"/>
        </w:rPr>
      </w:pPr>
      <w:bookmarkStart w:id="6" w:name="P101"/>
      <w:bookmarkEnd w:id="6"/>
      <w:r>
        <w:rPr>
          <w:rFonts w:ascii="Times New Roman" w:hAnsi="Times New Roman"/>
          <w:sz w:val="26"/>
          <w:szCs w:val="26"/>
        </w:rPr>
        <w:t>з</w:t>
      </w:r>
      <w:r w:rsidR="00080F10" w:rsidRPr="00C510BB">
        <w:rPr>
          <w:rFonts w:ascii="Times New Roman" w:hAnsi="Times New Roman"/>
          <w:sz w:val="26"/>
          <w:szCs w:val="26"/>
        </w:rPr>
        <w:t xml:space="preserve">) </w:t>
      </w:r>
      <w:r w:rsidRPr="00C510BB">
        <w:rPr>
          <w:rFonts w:ascii="Times New Roman" w:hAnsi="Times New Roman"/>
          <w:sz w:val="26"/>
          <w:szCs w:val="26"/>
        </w:rPr>
        <w:t>документ, подтверждающий полномочия представителя Заявителя действовать от имени Заявителя (случае обращения с Заявлением уполномоч</w:t>
      </w:r>
      <w:r w:rsidR="003D7831">
        <w:rPr>
          <w:rFonts w:ascii="Times New Roman" w:hAnsi="Times New Roman"/>
          <w:sz w:val="26"/>
          <w:szCs w:val="26"/>
        </w:rPr>
        <w:t>енного представителя Заявителя).</w:t>
      </w:r>
      <w:r w:rsidRPr="00C510BB">
        <w:rPr>
          <w:rFonts w:ascii="Times New Roman" w:hAnsi="Times New Roman"/>
          <w:sz w:val="26"/>
          <w:szCs w:val="26"/>
        </w:rPr>
        <w:t xml:space="preserve"> </w:t>
      </w:r>
    </w:p>
    <w:p w:rsidR="00080F10" w:rsidRPr="00E14FFB" w:rsidRDefault="00080F10" w:rsidP="00C510BB">
      <w:pPr>
        <w:autoSpaceDE w:val="0"/>
        <w:autoSpaceDN w:val="0"/>
        <w:adjustRightInd w:val="0"/>
        <w:spacing w:after="0" w:line="240" w:lineRule="auto"/>
        <w:ind w:firstLine="709"/>
        <w:jc w:val="both"/>
        <w:rPr>
          <w:rFonts w:ascii="Times New Roman" w:hAnsi="Times New Roman"/>
          <w:sz w:val="26"/>
          <w:szCs w:val="26"/>
        </w:rPr>
      </w:pPr>
      <w:r w:rsidRPr="00C510BB">
        <w:rPr>
          <w:rFonts w:ascii="Times New Roman" w:hAnsi="Times New Roman"/>
          <w:sz w:val="26"/>
          <w:szCs w:val="26"/>
        </w:rPr>
        <w:t>Документы, указанные в настоящем пункте, могут быть поданы в Управление от имени Заявителя одним из совершеннолетних членов семьи либо иным</w:t>
      </w:r>
      <w:r w:rsidRPr="00E14FFB">
        <w:rPr>
          <w:rFonts w:ascii="Times New Roman" w:hAnsi="Times New Roman"/>
          <w:sz w:val="26"/>
          <w:szCs w:val="26"/>
        </w:rPr>
        <w:t xml:space="preserve"> уполномоченным лицом при наличии надлежащим образом оформленных полномочий:</w:t>
      </w:r>
    </w:p>
    <w:p w:rsidR="00080F10" w:rsidRPr="00E14FFB" w:rsidRDefault="00080F10" w:rsidP="00C510B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оригиналах (документы, указанные в подпунктах </w:t>
      </w:r>
      <w:r>
        <w:rPr>
          <w:rFonts w:ascii="Times New Roman" w:hAnsi="Times New Roman" w:cs="Times New Roman"/>
          <w:sz w:val="26"/>
          <w:szCs w:val="26"/>
        </w:rPr>
        <w:t>«а»</w:t>
      </w:r>
      <w:r w:rsidRPr="00E14FFB">
        <w:rPr>
          <w:rFonts w:ascii="Times New Roman" w:hAnsi="Times New Roman" w:cs="Times New Roman"/>
          <w:sz w:val="26"/>
          <w:szCs w:val="26"/>
        </w:rPr>
        <w:t xml:space="preserve">, </w:t>
      </w:r>
      <w:r>
        <w:rPr>
          <w:rFonts w:ascii="Times New Roman" w:hAnsi="Times New Roman" w:cs="Times New Roman"/>
          <w:sz w:val="26"/>
          <w:szCs w:val="26"/>
        </w:rPr>
        <w:t>«г»</w:t>
      </w:r>
      <w:r w:rsidRPr="00E14FFB">
        <w:rPr>
          <w:rFonts w:ascii="Times New Roman" w:hAnsi="Times New Roman" w:cs="Times New Roman"/>
          <w:sz w:val="26"/>
          <w:szCs w:val="26"/>
        </w:rPr>
        <w:t xml:space="preserve">, </w:t>
      </w:r>
      <w:r>
        <w:rPr>
          <w:rFonts w:ascii="Times New Roman" w:hAnsi="Times New Roman" w:cs="Times New Roman"/>
          <w:sz w:val="26"/>
          <w:szCs w:val="26"/>
        </w:rPr>
        <w:t>«д»</w:t>
      </w:r>
      <w:r w:rsidRPr="00E14FFB">
        <w:rPr>
          <w:rFonts w:ascii="Times New Roman" w:hAnsi="Times New Roman" w:cs="Times New Roman"/>
          <w:sz w:val="26"/>
          <w:szCs w:val="26"/>
        </w:rPr>
        <w:t xml:space="preserve"> настоящего пункта), в копиях с предъявлением подлинника (документы, указанные в </w:t>
      </w:r>
      <w:r>
        <w:rPr>
          <w:rFonts w:ascii="Times New Roman" w:hAnsi="Times New Roman" w:cs="Times New Roman"/>
          <w:sz w:val="26"/>
          <w:szCs w:val="26"/>
        </w:rPr>
        <w:t>подпунктах «б»</w:t>
      </w:r>
      <w:r w:rsidRPr="00E14FFB">
        <w:rPr>
          <w:rFonts w:ascii="Times New Roman" w:hAnsi="Times New Roman" w:cs="Times New Roman"/>
          <w:sz w:val="26"/>
          <w:szCs w:val="26"/>
        </w:rPr>
        <w:t xml:space="preserve">, </w:t>
      </w:r>
      <w:r>
        <w:rPr>
          <w:rFonts w:ascii="Times New Roman" w:hAnsi="Times New Roman" w:cs="Times New Roman"/>
          <w:sz w:val="26"/>
          <w:szCs w:val="26"/>
        </w:rPr>
        <w:t>«в»</w:t>
      </w:r>
      <w:r w:rsidRPr="00E14FFB">
        <w:rPr>
          <w:rFonts w:ascii="Times New Roman" w:hAnsi="Times New Roman" w:cs="Times New Roman"/>
          <w:sz w:val="26"/>
          <w:szCs w:val="26"/>
        </w:rPr>
        <w:t xml:space="preserve">, </w:t>
      </w:r>
      <w:r>
        <w:rPr>
          <w:rFonts w:ascii="Times New Roman" w:hAnsi="Times New Roman" w:cs="Times New Roman"/>
          <w:sz w:val="26"/>
          <w:szCs w:val="26"/>
        </w:rPr>
        <w:t>«е»</w:t>
      </w:r>
      <w:r w:rsidRPr="00E14FFB">
        <w:rPr>
          <w:rFonts w:ascii="Times New Roman" w:hAnsi="Times New Roman" w:cs="Times New Roman"/>
          <w:sz w:val="26"/>
          <w:szCs w:val="26"/>
        </w:rPr>
        <w:t xml:space="preserve">, </w:t>
      </w:r>
      <w:r>
        <w:rPr>
          <w:rFonts w:ascii="Times New Roman" w:hAnsi="Times New Roman" w:cs="Times New Roman"/>
          <w:sz w:val="26"/>
          <w:szCs w:val="26"/>
        </w:rPr>
        <w:t>«ж»</w:t>
      </w:r>
      <w:r w:rsidR="003D7831">
        <w:rPr>
          <w:rFonts w:ascii="Times New Roman" w:hAnsi="Times New Roman" w:cs="Times New Roman"/>
          <w:sz w:val="26"/>
          <w:szCs w:val="26"/>
        </w:rPr>
        <w:t>, «з»</w:t>
      </w:r>
      <w:r w:rsidRPr="00E14FFB">
        <w:rPr>
          <w:rFonts w:ascii="Times New Roman" w:hAnsi="Times New Roman" w:cs="Times New Roman"/>
          <w:sz w:val="26"/>
          <w:szCs w:val="26"/>
        </w:rPr>
        <w:t xml:space="preserve"> настоящего пункта) - при личном обращении Заявителя для получения муниципальной услуги;</w:t>
      </w:r>
    </w:p>
    <w:p w:rsidR="00080F10" w:rsidRPr="00E14FFB" w:rsidRDefault="00080F10" w:rsidP="00C510B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оригиналах (документы, указанные в </w:t>
      </w:r>
      <w:r>
        <w:rPr>
          <w:rFonts w:ascii="Times New Roman" w:hAnsi="Times New Roman" w:cs="Times New Roman"/>
          <w:sz w:val="26"/>
          <w:szCs w:val="26"/>
        </w:rPr>
        <w:t>подпунктах «а»</w:t>
      </w:r>
      <w:r w:rsidRPr="00E14FFB">
        <w:rPr>
          <w:rFonts w:ascii="Times New Roman" w:hAnsi="Times New Roman" w:cs="Times New Roman"/>
          <w:sz w:val="26"/>
          <w:szCs w:val="26"/>
        </w:rPr>
        <w:t xml:space="preserve">, </w:t>
      </w:r>
      <w:r>
        <w:rPr>
          <w:rFonts w:ascii="Times New Roman" w:hAnsi="Times New Roman" w:cs="Times New Roman"/>
          <w:sz w:val="26"/>
          <w:szCs w:val="26"/>
        </w:rPr>
        <w:t>«г»</w:t>
      </w:r>
      <w:r w:rsidRPr="00E14FFB">
        <w:rPr>
          <w:rFonts w:ascii="Times New Roman" w:hAnsi="Times New Roman" w:cs="Times New Roman"/>
          <w:sz w:val="26"/>
          <w:szCs w:val="26"/>
        </w:rPr>
        <w:t xml:space="preserve">, </w:t>
      </w:r>
      <w:r>
        <w:rPr>
          <w:rFonts w:ascii="Times New Roman" w:hAnsi="Times New Roman" w:cs="Times New Roman"/>
          <w:sz w:val="26"/>
          <w:szCs w:val="26"/>
        </w:rPr>
        <w:t>«д»</w:t>
      </w:r>
      <w:r w:rsidRPr="00E14FFB">
        <w:rPr>
          <w:rFonts w:ascii="Times New Roman" w:hAnsi="Times New Roman" w:cs="Times New Roman"/>
          <w:sz w:val="26"/>
          <w:szCs w:val="26"/>
        </w:rPr>
        <w:t xml:space="preserve"> настоящего пункта), в копиях, заверенных в установленном действующем законодательством порядке (документы, указанные в </w:t>
      </w:r>
      <w:r>
        <w:rPr>
          <w:rFonts w:ascii="Times New Roman" w:hAnsi="Times New Roman" w:cs="Times New Roman"/>
          <w:sz w:val="26"/>
          <w:szCs w:val="26"/>
        </w:rPr>
        <w:t>подпунктах «б»</w:t>
      </w:r>
      <w:r w:rsidRPr="00E14FFB">
        <w:rPr>
          <w:rFonts w:ascii="Times New Roman" w:hAnsi="Times New Roman" w:cs="Times New Roman"/>
          <w:sz w:val="26"/>
          <w:szCs w:val="26"/>
        </w:rPr>
        <w:t xml:space="preserve">, </w:t>
      </w:r>
      <w:r>
        <w:rPr>
          <w:rFonts w:ascii="Times New Roman" w:hAnsi="Times New Roman" w:cs="Times New Roman"/>
          <w:sz w:val="26"/>
          <w:szCs w:val="26"/>
        </w:rPr>
        <w:t>«в»</w:t>
      </w:r>
      <w:r w:rsidRPr="00E14FFB">
        <w:rPr>
          <w:rFonts w:ascii="Times New Roman" w:hAnsi="Times New Roman" w:cs="Times New Roman"/>
          <w:sz w:val="26"/>
          <w:szCs w:val="26"/>
        </w:rPr>
        <w:t xml:space="preserve">, </w:t>
      </w:r>
      <w:r>
        <w:rPr>
          <w:rFonts w:ascii="Times New Roman" w:hAnsi="Times New Roman" w:cs="Times New Roman"/>
          <w:sz w:val="26"/>
          <w:szCs w:val="26"/>
        </w:rPr>
        <w:t>«е»</w:t>
      </w:r>
      <w:r w:rsidRPr="00E14FFB">
        <w:rPr>
          <w:rFonts w:ascii="Times New Roman" w:hAnsi="Times New Roman" w:cs="Times New Roman"/>
          <w:sz w:val="26"/>
          <w:szCs w:val="26"/>
        </w:rPr>
        <w:t xml:space="preserve">, </w:t>
      </w:r>
      <w:r>
        <w:rPr>
          <w:rFonts w:ascii="Times New Roman" w:hAnsi="Times New Roman" w:cs="Times New Roman"/>
          <w:sz w:val="26"/>
          <w:szCs w:val="26"/>
        </w:rPr>
        <w:t>«ж»</w:t>
      </w:r>
      <w:r w:rsidR="003D7831">
        <w:rPr>
          <w:rFonts w:ascii="Times New Roman" w:hAnsi="Times New Roman" w:cs="Times New Roman"/>
          <w:sz w:val="26"/>
          <w:szCs w:val="26"/>
        </w:rPr>
        <w:t>, «з»</w:t>
      </w:r>
      <w:r w:rsidRPr="00E14FFB">
        <w:rPr>
          <w:rFonts w:ascii="Times New Roman" w:hAnsi="Times New Roman" w:cs="Times New Roman"/>
          <w:sz w:val="26"/>
          <w:szCs w:val="26"/>
        </w:rPr>
        <w:t xml:space="preserve"> настоящего пункта) - при направлении Заявителем документов для получения муниципальной услуги посредством почтового отправления;</w:t>
      </w:r>
    </w:p>
    <w:p w:rsidR="00080F10" w:rsidRPr="00E14FFB" w:rsidRDefault="00080F10" w:rsidP="00080F10">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rsidR="00A30B2A" w:rsidRPr="00B348A9" w:rsidRDefault="00080F10" w:rsidP="00A30B2A">
      <w:pPr>
        <w:autoSpaceDE w:val="0"/>
        <w:autoSpaceDN w:val="0"/>
        <w:adjustRightInd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2.9.2.</w:t>
      </w:r>
      <w:r w:rsidR="00A30B2A" w:rsidRPr="00A30B2A">
        <w:rPr>
          <w:rFonts w:ascii="Times New Roman" w:hAnsi="Times New Roman"/>
          <w:sz w:val="26"/>
          <w:szCs w:val="26"/>
        </w:rPr>
        <w:t xml:space="preserve"> </w:t>
      </w:r>
      <w:r w:rsidR="00A30B2A" w:rsidRPr="00B348A9">
        <w:rPr>
          <w:rFonts w:ascii="Times New Roman" w:hAnsi="Times New Roman"/>
          <w:sz w:val="26"/>
          <w:szCs w:val="26"/>
        </w:rPr>
        <w:t>В случае использования социальной выплаты в соответствии с подпунктами «</w:t>
      </w:r>
      <w:r w:rsidR="00A30B2A">
        <w:rPr>
          <w:rFonts w:ascii="Times New Roman" w:hAnsi="Times New Roman"/>
          <w:sz w:val="26"/>
          <w:szCs w:val="26"/>
        </w:rPr>
        <w:t>е</w:t>
      </w:r>
      <w:r w:rsidR="00A30B2A" w:rsidRPr="00B348A9">
        <w:rPr>
          <w:rFonts w:ascii="Times New Roman" w:hAnsi="Times New Roman"/>
          <w:sz w:val="26"/>
          <w:szCs w:val="26"/>
        </w:rPr>
        <w:t>» и «</w:t>
      </w:r>
      <w:r w:rsidR="00A30B2A">
        <w:rPr>
          <w:rFonts w:ascii="Times New Roman" w:hAnsi="Times New Roman"/>
          <w:sz w:val="26"/>
          <w:szCs w:val="26"/>
        </w:rPr>
        <w:t>и</w:t>
      </w:r>
      <w:r w:rsidR="00A30B2A" w:rsidRPr="00B348A9">
        <w:rPr>
          <w:rFonts w:ascii="Times New Roman" w:hAnsi="Times New Roman"/>
          <w:sz w:val="26"/>
          <w:szCs w:val="26"/>
        </w:rPr>
        <w:t>» пункта 2 Правил:</w:t>
      </w:r>
    </w:p>
    <w:p w:rsidR="00A30B2A" w:rsidRDefault="00A30B2A" w:rsidP="00A30B2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56F4E">
        <w:rPr>
          <w:rFonts w:ascii="Times New Roman" w:hAnsi="Times New Roman"/>
          <w:sz w:val="26"/>
          <w:szCs w:val="26"/>
        </w:rPr>
        <w:t xml:space="preserve">а) </w:t>
      </w:r>
      <w:r>
        <w:rPr>
          <w:rFonts w:ascii="Times New Roman" w:hAnsi="Times New Roman"/>
          <w:sz w:val="26"/>
          <w:szCs w:val="26"/>
        </w:rPr>
        <w:t>Заявление по форме согласно приложению № 1</w:t>
      </w:r>
      <w:r w:rsidRPr="00756F4E">
        <w:rPr>
          <w:rFonts w:ascii="Times New Roman" w:hAnsi="Times New Roman"/>
          <w:sz w:val="26"/>
          <w:szCs w:val="26"/>
        </w:rPr>
        <w:t xml:space="preserve"> к </w:t>
      </w:r>
      <w:r>
        <w:rPr>
          <w:rFonts w:ascii="Times New Roman" w:hAnsi="Times New Roman"/>
          <w:sz w:val="26"/>
          <w:szCs w:val="26"/>
        </w:rPr>
        <w:t>настоящему Административному регламенту;</w:t>
      </w:r>
      <w:r w:rsidRPr="00756F4E">
        <w:rPr>
          <w:rFonts w:ascii="Times New Roman" w:eastAsiaTheme="minorHAnsi" w:hAnsi="Times New Roman"/>
          <w:sz w:val="26"/>
          <w:szCs w:val="26"/>
          <w:lang w:eastAsia="en-US"/>
        </w:rPr>
        <w:t xml:space="preserve"> </w:t>
      </w:r>
    </w:p>
    <w:p w:rsidR="00A30B2A" w:rsidRPr="001B6CAB" w:rsidRDefault="00A30B2A" w:rsidP="00A30B2A">
      <w:pPr>
        <w:pStyle w:val="ConsPlusNormal"/>
        <w:ind w:firstLine="709"/>
        <w:jc w:val="both"/>
        <w:rPr>
          <w:rFonts w:ascii="Times New Roman" w:hAnsi="Times New Roman" w:cs="Times New Roman"/>
          <w:sz w:val="26"/>
          <w:szCs w:val="26"/>
        </w:rPr>
      </w:pPr>
      <w:r w:rsidRPr="001B6CAB">
        <w:rPr>
          <w:rFonts w:ascii="Times New Roman" w:hAnsi="Times New Roman" w:cs="Times New Roman"/>
          <w:sz w:val="26"/>
          <w:szCs w:val="26"/>
        </w:rPr>
        <w:t xml:space="preserve">б) документы, удостоверяющие личность каждого члена семьи (паспорт (все страницы, содержащие информацию), для несовершеннолетних детей в возрасте до 14  лет </w:t>
      </w:r>
      <w:r w:rsidR="0078085E">
        <w:rPr>
          <w:rFonts w:ascii="Times New Roman" w:hAnsi="Times New Roman" w:cs="Times New Roman"/>
          <w:sz w:val="26"/>
          <w:szCs w:val="26"/>
        </w:rPr>
        <w:t xml:space="preserve">- </w:t>
      </w:r>
      <w:r w:rsidRPr="001B6CAB">
        <w:rPr>
          <w:rFonts w:ascii="Times New Roman" w:hAnsi="Times New Roman" w:cs="Times New Roman"/>
          <w:sz w:val="26"/>
          <w:szCs w:val="26"/>
        </w:rPr>
        <w:t>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rsidR="00A30B2A" w:rsidRPr="001B6CAB" w:rsidRDefault="00A30B2A" w:rsidP="00A30B2A">
      <w:pPr>
        <w:pStyle w:val="ConsPlusNormal"/>
        <w:ind w:firstLine="709"/>
        <w:jc w:val="both"/>
        <w:rPr>
          <w:rFonts w:ascii="Times New Roman" w:hAnsi="Times New Roman" w:cs="Times New Roman"/>
          <w:sz w:val="26"/>
          <w:szCs w:val="26"/>
        </w:rPr>
      </w:pPr>
      <w:r w:rsidRPr="001B6CAB">
        <w:rPr>
          <w:rFonts w:ascii="Times New Roman" w:hAnsi="Times New Roman" w:cs="Times New Roman"/>
          <w:sz w:val="26"/>
          <w:szCs w:val="26"/>
        </w:rPr>
        <w:t xml:space="preserve">в) свидетельство о заключении брака, выданного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брака за </w:t>
      </w:r>
      <w:r w:rsidRPr="001B6CAB">
        <w:rPr>
          <w:rFonts w:ascii="Times New Roman" w:hAnsi="Times New Roman" w:cs="Times New Roman"/>
          <w:sz w:val="26"/>
          <w:szCs w:val="26"/>
        </w:rPr>
        <w:lastRenderedPageBreak/>
        <w:t>пределами территории Российской Федерации (на неполную семью не распространяется);</w:t>
      </w:r>
    </w:p>
    <w:p w:rsidR="00A30B2A" w:rsidRPr="001B6CAB" w:rsidRDefault="003D7831" w:rsidP="00A30B2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 выписка (выписки</w:t>
      </w:r>
      <w:r w:rsidR="00A30B2A" w:rsidRPr="001B6CAB">
        <w:rPr>
          <w:rFonts w:ascii="Times New Roman" w:hAnsi="Times New Roman" w:cs="Times New Roman"/>
          <w:sz w:val="26"/>
          <w:szCs w:val="26"/>
        </w:rPr>
        <w:t xml:space="preserve">)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договора строительного подряда или иных документов, подтверждающих расходы по строительству жилого дома, - в случае использования социальной выплаты в соответствии с </w:t>
      </w:r>
      <w:r w:rsidR="00A30B2A">
        <w:rPr>
          <w:rFonts w:ascii="Times New Roman" w:hAnsi="Times New Roman" w:cs="Times New Roman"/>
          <w:sz w:val="26"/>
          <w:szCs w:val="26"/>
        </w:rPr>
        <w:t>подпунктом «е»</w:t>
      </w:r>
      <w:r w:rsidR="00A30B2A" w:rsidRPr="001B6CAB">
        <w:rPr>
          <w:rFonts w:ascii="Times New Roman" w:hAnsi="Times New Roman" w:cs="Times New Roman"/>
          <w:sz w:val="26"/>
          <w:szCs w:val="26"/>
        </w:rPr>
        <w:t xml:space="preserve"> пункта </w:t>
      </w:r>
      <w:r w:rsidR="00A30B2A">
        <w:rPr>
          <w:rFonts w:ascii="Times New Roman" w:hAnsi="Times New Roman" w:cs="Times New Roman"/>
          <w:sz w:val="26"/>
          <w:szCs w:val="26"/>
        </w:rPr>
        <w:t>2</w:t>
      </w:r>
      <w:r w:rsidR="00A30B2A" w:rsidRPr="001B6CAB">
        <w:rPr>
          <w:rFonts w:ascii="Times New Roman" w:hAnsi="Times New Roman" w:cs="Times New Roman"/>
          <w:sz w:val="26"/>
          <w:szCs w:val="26"/>
        </w:rPr>
        <w:t xml:space="preserve"> </w:t>
      </w:r>
      <w:r w:rsidR="00A30B2A">
        <w:rPr>
          <w:rFonts w:ascii="Times New Roman" w:hAnsi="Times New Roman" w:cs="Times New Roman"/>
          <w:sz w:val="26"/>
          <w:szCs w:val="26"/>
        </w:rPr>
        <w:t>Правил</w:t>
      </w:r>
      <w:r w:rsidR="00A30B2A" w:rsidRPr="001B6CAB">
        <w:rPr>
          <w:rFonts w:ascii="Times New Roman" w:hAnsi="Times New Roman" w:cs="Times New Roman"/>
          <w:sz w:val="26"/>
          <w:szCs w:val="26"/>
        </w:rPr>
        <w:t>;</w:t>
      </w:r>
    </w:p>
    <w:p w:rsidR="00A30B2A" w:rsidRPr="001B6CAB" w:rsidRDefault="00A30B2A" w:rsidP="00A30B2A">
      <w:pPr>
        <w:pStyle w:val="ConsPlusNormal"/>
        <w:ind w:firstLine="709"/>
        <w:jc w:val="both"/>
        <w:rPr>
          <w:rFonts w:ascii="Times New Roman" w:hAnsi="Times New Roman" w:cs="Times New Roman"/>
          <w:sz w:val="26"/>
          <w:szCs w:val="26"/>
        </w:rPr>
      </w:pPr>
      <w:bookmarkStart w:id="7" w:name="P117"/>
      <w:bookmarkEnd w:id="7"/>
      <w:r w:rsidRPr="001B6CAB">
        <w:rPr>
          <w:rFonts w:ascii="Times New Roman" w:hAnsi="Times New Roman" w:cs="Times New Roman"/>
          <w:sz w:val="26"/>
          <w:szCs w:val="26"/>
        </w:rPr>
        <w:t xml:space="preserve">д) </w:t>
      </w:r>
      <w:r>
        <w:rPr>
          <w:rFonts w:ascii="Times New Roman" w:hAnsi="Times New Roman" w:cs="Times New Roman"/>
          <w:sz w:val="26"/>
          <w:szCs w:val="26"/>
        </w:rPr>
        <w:t>договор</w:t>
      </w:r>
      <w:r w:rsidRPr="001B6CAB">
        <w:rPr>
          <w:rFonts w:ascii="Times New Roman" w:hAnsi="Times New Roman" w:cs="Times New Roman"/>
          <w:sz w:val="26"/>
          <w:szCs w:val="26"/>
        </w:rPr>
        <w:t xml:space="preserve"> участия в долевом </w:t>
      </w:r>
      <w:r>
        <w:rPr>
          <w:rFonts w:ascii="Times New Roman" w:hAnsi="Times New Roman" w:cs="Times New Roman"/>
          <w:sz w:val="26"/>
          <w:szCs w:val="26"/>
        </w:rPr>
        <w:t>строительстве (договор</w:t>
      </w:r>
      <w:r w:rsidRPr="001B6CAB">
        <w:rPr>
          <w:rFonts w:ascii="Times New Roman" w:hAnsi="Times New Roman" w:cs="Times New Roman"/>
          <w:sz w:val="26"/>
          <w:szCs w:val="26"/>
        </w:rPr>
        <w:t xml:space="preserve"> уступки прав требований по договору участия в долевом строительстве) - в случае использования социальной выплаты в соответствии с </w:t>
      </w:r>
      <w:r>
        <w:rPr>
          <w:rFonts w:ascii="Times New Roman" w:hAnsi="Times New Roman" w:cs="Times New Roman"/>
          <w:sz w:val="26"/>
          <w:szCs w:val="26"/>
        </w:rPr>
        <w:t>подпунктом «и»</w:t>
      </w:r>
      <w:r w:rsidRPr="001B6CAB">
        <w:rPr>
          <w:rFonts w:ascii="Times New Roman" w:hAnsi="Times New Roman" w:cs="Times New Roman"/>
          <w:sz w:val="26"/>
          <w:szCs w:val="26"/>
        </w:rPr>
        <w:t xml:space="preserve"> пункта </w:t>
      </w:r>
      <w:r>
        <w:rPr>
          <w:rFonts w:ascii="Times New Roman" w:hAnsi="Times New Roman" w:cs="Times New Roman"/>
          <w:sz w:val="26"/>
          <w:szCs w:val="26"/>
        </w:rPr>
        <w:t>2</w:t>
      </w:r>
      <w:r w:rsidRPr="001B6CAB">
        <w:rPr>
          <w:rFonts w:ascii="Times New Roman" w:hAnsi="Times New Roman" w:cs="Times New Roman"/>
          <w:sz w:val="26"/>
          <w:szCs w:val="26"/>
        </w:rPr>
        <w:t xml:space="preserve"> </w:t>
      </w:r>
      <w:r>
        <w:rPr>
          <w:rFonts w:ascii="Times New Roman" w:hAnsi="Times New Roman" w:cs="Times New Roman"/>
          <w:sz w:val="26"/>
          <w:szCs w:val="26"/>
        </w:rPr>
        <w:t>Правил</w:t>
      </w:r>
      <w:r w:rsidRPr="001B6CAB">
        <w:rPr>
          <w:rFonts w:ascii="Times New Roman" w:hAnsi="Times New Roman" w:cs="Times New Roman"/>
          <w:sz w:val="26"/>
          <w:szCs w:val="26"/>
        </w:rPr>
        <w:t>;</w:t>
      </w:r>
    </w:p>
    <w:p w:rsidR="00A30B2A" w:rsidRPr="001B6CAB" w:rsidRDefault="00A30B2A" w:rsidP="00A30B2A">
      <w:pPr>
        <w:pStyle w:val="ConsPlusNormal"/>
        <w:ind w:firstLine="709"/>
        <w:jc w:val="both"/>
        <w:rPr>
          <w:rFonts w:ascii="Times New Roman" w:hAnsi="Times New Roman" w:cs="Times New Roman"/>
          <w:sz w:val="26"/>
          <w:szCs w:val="26"/>
        </w:rPr>
      </w:pPr>
      <w:bookmarkStart w:id="8" w:name="P118"/>
      <w:bookmarkEnd w:id="8"/>
      <w:r w:rsidRPr="001B6CAB">
        <w:rPr>
          <w:rFonts w:ascii="Times New Roman" w:hAnsi="Times New Roman" w:cs="Times New Roman"/>
          <w:sz w:val="26"/>
          <w:szCs w:val="26"/>
        </w:rPr>
        <w:t xml:space="preserve">е) </w:t>
      </w:r>
      <w:r>
        <w:rPr>
          <w:rFonts w:ascii="Times New Roman" w:hAnsi="Times New Roman" w:cs="Times New Roman"/>
          <w:sz w:val="26"/>
          <w:szCs w:val="26"/>
        </w:rPr>
        <w:t>договор</w:t>
      </w:r>
      <w:r w:rsidRPr="001B6CAB">
        <w:rPr>
          <w:rFonts w:ascii="Times New Roman" w:hAnsi="Times New Roman" w:cs="Times New Roman"/>
          <w:sz w:val="26"/>
          <w:szCs w:val="26"/>
        </w:rPr>
        <w:t xml:space="preserve"> жилищного кредита;</w:t>
      </w:r>
    </w:p>
    <w:p w:rsidR="00A30B2A" w:rsidRPr="001B6CAB" w:rsidRDefault="00A30B2A" w:rsidP="00A30B2A">
      <w:pPr>
        <w:pStyle w:val="ConsPlusNormal"/>
        <w:ind w:firstLine="709"/>
        <w:jc w:val="both"/>
        <w:rPr>
          <w:rFonts w:ascii="Times New Roman" w:hAnsi="Times New Roman" w:cs="Times New Roman"/>
          <w:sz w:val="26"/>
          <w:szCs w:val="26"/>
        </w:rPr>
      </w:pPr>
      <w:bookmarkStart w:id="9" w:name="P119"/>
      <w:bookmarkEnd w:id="9"/>
      <w:r w:rsidRPr="001B6CAB">
        <w:rPr>
          <w:rFonts w:ascii="Times New Roman" w:hAnsi="Times New Roman" w:cs="Times New Roman"/>
          <w:sz w:val="26"/>
          <w:szCs w:val="26"/>
        </w:rPr>
        <w:t xml:space="preserve">ж) </w:t>
      </w:r>
      <w:r>
        <w:rPr>
          <w:rFonts w:ascii="Times New Roman" w:hAnsi="Times New Roman" w:cs="Times New Roman"/>
          <w:sz w:val="26"/>
          <w:szCs w:val="26"/>
        </w:rPr>
        <w:t>договор</w:t>
      </w:r>
      <w:r w:rsidRPr="001B6CAB">
        <w:rPr>
          <w:rFonts w:ascii="Times New Roman" w:hAnsi="Times New Roman" w:cs="Times New Roman"/>
          <w:sz w:val="26"/>
          <w:szCs w:val="26"/>
        </w:rPr>
        <w:t xml:space="preserve">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A30B2A" w:rsidRPr="001B6CAB" w:rsidRDefault="00A30B2A" w:rsidP="00A30B2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w:t>
      </w:r>
      <w:r w:rsidRPr="001B6CAB">
        <w:rPr>
          <w:rFonts w:ascii="Times New Roman" w:hAnsi="Times New Roman" w:cs="Times New Roman"/>
          <w:sz w:val="26"/>
          <w:szCs w:val="26"/>
        </w:rPr>
        <w:t>) документ, подтверждающий признание молодой семьи, нуждающейся в жилых помещениях;</w:t>
      </w:r>
    </w:p>
    <w:p w:rsidR="00A30B2A" w:rsidRPr="001B6CAB" w:rsidRDefault="003D7831" w:rsidP="00A30B2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и) справка</w:t>
      </w:r>
      <w:r w:rsidR="00A30B2A" w:rsidRPr="001B6CAB">
        <w:rPr>
          <w:rFonts w:ascii="Times New Roman" w:hAnsi="Times New Roman" w:cs="Times New Roman"/>
          <w:sz w:val="26"/>
          <w:szCs w:val="26"/>
        </w:rPr>
        <w:t xml:space="preserve">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A30B2A" w:rsidRPr="001B6CAB" w:rsidRDefault="00A30B2A" w:rsidP="00A30B2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w:t>
      </w:r>
      <w:r w:rsidRPr="001B6CAB">
        <w:rPr>
          <w:rFonts w:ascii="Times New Roman" w:hAnsi="Times New Roman" w:cs="Times New Roman"/>
          <w:sz w:val="26"/>
          <w:szCs w:val="26"/>
        </w:rPr>
        <w:t>) документ, подтверждающий регистрацию в системе индивидуального (персонифицированного) учета каждого члена семьи;</w:t>
      </w:r>
    </w:p>
    <w:p w:rsidR="003D7831" w:rsidRDefault="003D7831" w:rsidP="003D78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 xml:space="preserve">л) </w:t>
      </w:r>
      <w:r>
        <w:rPr>
          <w:rFonts w:ascii="Times New Roman" w:eastAsiaTheme="minorHAnsi" w:hAnsi="Times New Roman"/>
          <w:sz w:val="26"/>
          <w:szCs w:val="26"/>
          <w:lang w:eastAsia="en-US"/>
        </w:rPr>
        <w:t>документ, подтверждающий участие одного или обоих супругов молодой семьи либо одного родителя в неполной молодой семье в специальной военной операции (при наличии);</w:t>
      </w:r>
    </w:p>
    <w:p w:rsidR="00A30B2A" w:rsidRPr="001B6CAB" w:rsidRDefault="003D7831" w:rsidP="00A30B2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м</w:t>
      </w:r>
      <w:r w:rsidR="00A30B2A" w:rsidRPr="001B6CAB">
        <w:rPr>
          <w:rFonts w:ascii="Times New Roman" w:hAnsi="Times New Roman"/>
          <w:sz w:val="26"/>
          <w:szCs w:val="26"/>
        </w:rPr>
        <w:t xml:space="preserve">) </w:t>
      </w:r>
      <w:r w:rsidRPr="00C510BB">
        <w:rPr>
          <w:rFonts w:ascii="Times New Roman" w:hAnsi="Times New Roman"/>
          <w:sz w:val="26"/>
          <w:szCs w:val="26"/>
        </w:rPr>
        <w:t>документ, подтверждающий полномочия представителя Заявителя действовать от имени Заявителя (случае обращения с Заявлением уполномоче</w:t>
      </w:r>
      <w:r>
        <w:rPr>
          <w:rFonts w:ascii="Times New Roman" w:hAnsi="Times New Roman"/>
          <w:sz w:val="26"/>
          <w:szCs w:val="26"/>
        </w:rPr>
        <w:t>нного представителя Заявителя).</w:t>
      </w:r>
    </w:p>
    <w:p w:rsidR="00A30B2A" w:rsidRPr="001B6CAB" w:rsidRDefault="00A30B2A" w:rsidP="00A30B2A">
      <w:pPr>
        <w:pStyle w:val="ConsPlusNormal"/>
        <w:ind w:firstLine="709"/>
        <w:jc w:val="both"/>
        <w:rPr>
          <w:rFonts w:ascii="Times New Roman" w:hAnsi="Times New Roman" w:cs="Times New Roman"/>
          <w:sz w:val="26"/>
          <w:szCs w:val="26"/>
        </w:rPr>
      </w:pPr>
      <w:r w:rsidRPr="001B6CAB">
        <w:rPr>
          <w:rFonts w:ascii="Times New Roman" w:hAnsi="Times New Roman" w:cs="Times New Roman"/>
          <w:sz w:val="26"/>
          <w:szCs w:val="26"/>
        </w:rPr>
        <w:t>Документы, указанные в настоящем пункте, могут быть поданы в Управление от имени Заявителя одним из совершеннолетних членов</w:t>
      </w:r>
      <w:r>
        <w:rPr>
          <w:rFonts w:ascii="Times New Roman" w:hAnsi="Times New Roman" w:cs="Times New Roman"/>
          <w:sz w:val="26"/>
          <w:szCs w:val="26"/>
        </w:rPr>
        <w:t xml:space="preserve"> семьи</w:t>
      </w:r>
      <w:r w:rsidRPr="001B6CAB">
        <w:rPr>
          <w:rFonts w:ascii="Times New Roman" w:hAnsi="Times New Roman" w:cs="Times New Roman"/>
          <w:sz w:val="26"/>
          <w:szCs w:val="26"/>
        </w:rPr>
        <w:t xml:space="preserve"> либо иным уполномоченным лицом при наличии надлежащим образом оформленных полномочий:</w:t>
      </w:r>
    </w:p>
    <w:p w:rsidR="00A30B2A" w:rsidRPr="00E14FFB" w:rsidRDefault="00A30B2A" w:rsidP="00A30B2A">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оригиналах (документы, указанные в подпунктах </w:t>
      </w:r>
      <w:r>
        <w:rPr>
          <w:rFonts w:ascii="Times New Roman" w:hAnsi="Times New Roman" w:cs="Times New Roman"/>
          <w:sz w:val="26"/>
          <w:szCs w:val="26"/>
        </w:rPr>
        <w:t>«а»</w:t>
      </w:r>
      <w:r w:rsidRPr="00E14FFB">
        <w:rPr>
          <w:rFonts w:ascii="Times New Roman" w:hAnsi="Times New Roman" w:cs="Times New Roman"/>
          <w:sz w:val="26"/>
          <w:szCs w:val="26"/>
        </w:rPr>
        <w:t xml:space="preserve">, </w:t>
      </w:r>
      <w:r>
        <w:rPr>
          <w:rFonts w:ascii="Times New Roman" w:hAnsi="Times New Roman" w:cs="Times New Roman"/>
          <w:sz w:val="26"/>
          <w:szCs w:val="26"/>
        </w:rPr>
        <w:t>«г»</w:t>
      </w:r>
      <w:r w:rsidRPr="00E14FFB">
        <w:rPr>
          <w:rFonts w:ascii="Times New Roman" w:hAnsi="Times New Roman" w:cs="Times New Roman"/>
          <w:sz w:val="26"/>
          <w:szCs w:val="26"/>
        </w:rPr>
        <w:t xml:space="preserve">, </w:t>
      </w:r>
      <w:r>
        <w:rPr>
          <w:rFonts w:ascii="Times New Roman" w:hAnsi="Times New Roman" w:cs="Times New Roman"/>
          <w:sz w:val="26"/>
          <w:szCs w:val="26"/>
        </w:rPr>
        <w:t>«з», «и»</w:t>
      </w:r>
      <w:r w:rsidRPr="00E14FFB">
        <w:rPr>
          <w:rFonts w:ascii="Times New Roman" w:hAnsi="Times New Roman" w:cs="Times New Roman"/>
          <w:sz w:val="26"/>
          <w:szCs w:val="26"/>
        </w:rPr>
        <w:t xml:space="preserve"> настоящего пункта), в копиях с предъявлением подлинника (документы, указанные в </w:t>
      </w:r>
      <w:r>
        <w:rPr>
          <w:rFonts w:ascii="Times New Roman" w:hAnsi="Times New Roman" w:cs="Times New Roman"/>
          <w:sz w:val="26"/>
          <w:szCs w:val="26"/>
        </w:rPr>
        <w:t>подпунктах «б»</w:t>
      </w:r>
      <w:r w:rsidRPr="00E14FFB">
        <w:rPr>
          <w:rFonts w:ascii="Times New Roman" w:hAnsi="Times New Roman" w:cs="Times New Roman"/>
          <w:sz w:val="26"/>
          <w:szCs w:val="26"/>
        </w:rPr>
        <w:t xml:space="preserve">, </w:t>
      </w:r>
      <w:r>
        <w:rPr>
          <w:rFonts w:ascii="Times New Roman" w:hAnsi="Times New Roman" w:cs="Times New Roman"/>
          <w:sz w:val="26"/>
          <w:szCs w:val="26"/>
        </w:rPr>
        <w:t>«в»</w:t>
      </w:r>
      <w:r w:rsidRPr="00E14FFB">
        <w:rPr>
          <w:rFonts w:ascii="Times New Roman" w:hAnsi="Times New Roman" w:cs="Times New Roman"/>
          <w:sz w:val="26"/>
          <w:szCs w:val="26"/>
        </w:rPr>
        <w:t xml:space="preserve">, </w:t>
      </w:r>
      <w:r>
        <w:rPr>
          <w:rFonts w:ascii="Times New Roman" w:hAnsi="Times New Roman" w:cs="Times New Roman"/>
          <w:sz w:val="26"/>
          <w:szCs w:val="26"/>
        </w:rPr>
        <w:t>«д», «е»</w:t>
      </w:r>
      <w:r w:rsidRPr="00E14FFB">
        <w:rPr>
          <w:rFonts w:ascii="Times New Roman" w:hAnsi="Times New Roman" w:cs="Times New Roman"/>
          <w:sz w:val="26"/>
          <w:szCs w:val="26"/>
        </w:rPr>
        <w:t xml:space="preserve">, </w:t>
      </w:r>
      <w:r>
        <w:rPr>
          <w:rFonts w:ascii="Times New Roman" w:hAnsi="Times New Roman" w:cs="Times New Roman"/>
          <w:sz w:val="26"/>
          <w:szCs w:val="26"/>
        </w:rPr>
        <w:t>«ж», «к», «л»</w:t>
      </w:r>
      <w:r w:rsidR="003D7831">
        <w:rPr>
          <w:rFonts w:ascii="Times New Roman" w:hAnsi="Times New Roman" w:cs="Times New Roman"/>
          <w:sz w:val="26"/>
          <w:szCs w:val="26"/>
        </w:rPr>
        <w:t>, «м»</w:t>
      </w:r>
      <w:r w:rsidRPr="00E14FFB">
        <w:rPr>
          <w:rFonts w:ascii="Times New Roman" w:hAnsi="Times New Roman" w:cs="Times New Roman"/>
          <w:sz w:val="26"/>
          <w:szCs w:val="26"/>
        </w:rPr>
        <w:t xml:space="preserve"> настоящего пункта) - при личном обращении Заявителя для получения муниципальной услуги;</w:t>
      </w:r>
    </w:p>
    <w:p w:rsidR="00A30B2A" w:rsidRPr="00E14FFB" w:rsidRDefault="00A30B2A" w:rsidP="00A30B2A">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оригиналах (документы, указанные в </w:t>
      </w:r>
      <w:r>
        <w:rPr>
          <w:rFonts w:ascii="Times New Roman" w:hAnsi="Times New Roman" w:cs="Times New Roman"/>
          <w:sz w:val="26"/>
          <w:szCs w:val="26"/>
        </w:rPr>
        <w:t>подпунктах «а»</w:t>
      </w:r>
      <w:r w:rsidRPr="00E14FFB">
        <w:rPr>
          <w:rFonts w:ascii="Times New Roman" w:hAnsi="Times New Roman" w:cs="Times New Roman"/>
          <w:sz w:val="26"/>
          <w:szCs w:val="26"/>
        </w:rPr>
        <w:t xml:space="preserve">, </w:t>
      </w:r>
      <w:r>
        <w:rPr>
          <w:rFonts w:ascii="Times New Roman" w:hAnsi="Times New Roman" w:cs="Times New Roman"/>
          <w:sz w:val="26"/>
          <w:szCs w:val="26"/>
        </w:rPr>
        <w:t>«г»</w:t>
      </w:r>
      <w:r w:rsidRPr="00E14FFB">
        <w:rPr>
          <w:rFonts w:ascii="Times New Roman" w:hAnsi="Times New Roman" w:cs="Times New Roman"/>
          <w:sz w:val="26"/>
          <w:szCs w:val="26"/>
        </w:rPr>
        <w:t xml:space="preserve">, </w:t>
      </w:r>
      <w:r>
        <w:rPr>
          <w:rFonts w:ascii="Times New Roman" w:hAnsi="Times New Roman" w:cs="Times New Roman"/>
          <w:sz w:val="26"/>
          <w:szCs w:val="26"/>
        </w:rPr>
        <w:t>«з», «и»</w:t>
      </w:r>
      <w:r w:rsidRPr="00E14FFB">
        <w:rPr>
          <w:rFonts w:ascii="Times New Roman" w:hAnsi="Times New Roman" w:cs="Times New Roman"/>
          <w:sz w:val="26"/>
          <w:szCs w:val="26"/>
        </w:rPr>
        <w:t xml:space="preserve"> настоящего пункта), в копиях, заверенных в установленном действующем законодательством порядке (документы, указанные в </w:t>
      </w:r>
      <w:r>
        <w:rPr>
          <w:rFonts w:ascii="Times New Roman" w:hAnsi="Times New Roman" w:cs="Times New Roman"/>
          <w:sz w:val="26"/>
          <w:szCs w:val="26"/>
        </w:rPr>
        <w:t>подпунктах «б»</w:t>
      </w:r>
      <w:r w:rsidRPr="00E14FFB">
        <w:rPr>
          <w:rFonts w:ascii="Times New Roman" w:hAnsi="Times New Roman" w:cs="Times New Roman"/>
          <w:sz w:val="26"/>
          <w:szCs w:val="26"/>
        </w:rPr>
        <w:t xml:space="preserve">, </w:t>
      </w:r>
      <w:r>
        <w:rPr>
          <w:rFonts w:ascii="Times New Roman" w:hAnsi="Times New Roman" w:cs="Times New Roman"/>
          <w:sz w:val="26"/>
          <w:szCs w:val="26"/>
        </w:rPr>
        <w:t>«в»</w:t>
      </w:r>
      <w:r w:rsidRPr="00E14FFB">
        <w:rPr>
          <w:rFonts w:ascii="Times New Roman" w:hAnsi="Times New Roman" w:cs="Times New Roman"/>
          <w:sz w:val="26"/>
          <w:szCs w:val="26"/>
        </w:rPr>
        <w:t xml:space="preserve">, </w:t>
      </w:r>
      <w:r>
        <w:rPr>
          <w:rFonts w:ascii="Times New Roman" w:hAnsi="Times New Roman" w:cs="Times New Roman"/>
          <w:sz w:val="26"/>
          <w:szCs w:val="26"/>
        </w:rPr>
        <w:t>«д», «е»</w:t>
      </w:r>
      <w:r w:rsidRPr="00E14FFB">
        <w:rPr>
          <w:rFonts w:ascii="Times New Roman" w:hAnsi="Times New Roman" w:cs="Times New Roman"/>
          <w:sz w:val="26"/>
          <w:szCs w:val="26"/>
        </w:rPr>
        <w:t xml:space="preserve">, </w:t>
      </w:r>
      <w:r>
        <w:rPr>
          <w:rFonts w:ascii="Times New Roman" w:hAnsi="Times New Roman" w:cs="Times New Roman"/>
          <w:sz w:val="26"/>
          <w:szCs w:val="26"/>
        </w:rPr>
        <w:t>«ж», «к», «л»</w:t>
      </w:r>
      <w:r w:rsidR="003D7831">
        <w:rPr>
          <w:rFonts w:ascii="Times New Roman" w:hAnsi="Times New Roman" w:cs="Times New Roman"/>
          <w:sz w:val="26"/>
          <w:szCs w:val="26"/>
        </w:rPr>
        <w:t>, «м»</w:t>
      </w:r>
      <w:r w:rsidRPr="00E14FFB">
        <w:rPr>
          <w:rFonts w:ascii="Times New Roman" w:hAnsi="Times New Roman" w:cs="Times New Roman"/>
          <w:sz w:val="26"/>
          <w:szCs w:val="26"/>
        </w:rPr>
        <w:t xml:space="preserve"> настоящего пункта) - при направлении Заявителем документов для получения муниципальной услуги посредством почтового отправления;</w:t>
      </w:r>
    </w:p>
    <w:p w:rsidR="00A30B2A" w:rsidRPr="00E14FFB" w:rsidRDefault="00A30B2A" w:rsidP="00A30B2A">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rsidR="00A30B2A" w:rsidRPr="00E14FFB" w:rsidRDefault="00A30B2A" w:rsidP="00A30B2A">
      <w:pPr>
        <w:widowControl w:val="0"/>
        <w:autoSpaceDE w:val="0"/>
        <w:autoSpaceDN w:val="0"/>
        <w:spacing w:after="0" w:line="240" w:lineRule="auto"/>
        <w:ind w:firstLine="709"/>
        <w:jc w:val="both"/>
        <w:rPr>
          <w:rFonts w:ascii="Times New Roman" w:hAnsi="Times New Roman"/>
          <w:sz w:val="26"/>
          <w:szCs w:val="26"/>
        </w:rPr>
      </w:pPr>
      <w:r w:rsidRPr="00E14FFB">
        <w:rPr>
          <w:rFonts w:ascii="Times New Roman" w:hAnsi="Times New Roman"/>
          <w:sz w:val="26"/>
          <w:szCs w:val="26"/>
        </w:rPr>
        <w:t xml:space="preserve">При предоставлении муниципальной услуги запрещается требовать </w:t>
      </w:r>
      <w:r w:rsidRPr="00E14FFB">
        <w:rPr>
          <w:rFonts w:ascii="Times New Roman" w:hAnsi="Times New Roman"/>
          <w:sz w:val="26"/>
          <w:szCs w:val="26"/>
        </w:rPr>
        <w:br/>
      </w:r>
      <w:r w:rsidRPr="00E14FFB">
        <w:rPr>
          <w:rFonts w:ascii="Times New Roman" w:hAnsi="Times New Roman"/>
          <w:sz w:val="26"/>
          <w:szCs w:val="26"/>
        </w:rPr>
        <w:lastRenderedPageBreak/>
        <w:t>от Заявителя:</w:t>
      </w:r>
    </w:p>
    <w:p w:rsidR="00A30B2A" w:rsidRPr="00E14FFB" w:rsidRDefault="00A30B2A" w:rsidP="00A30B2A">
      <w:pPr>
        <w:widowControl w:val="0"/>
        <w:autoSpaceDE w:val="0"/>
        <w:autoSpaceDN w:val="0"/>
        <w:spacing w:after="0" w:line="240" w:lineRule="auto"/>
        <w:ind w:firstLine="709"/>
        <w:jc w:val="both"/>
        <w:rPr>
          <w:rFonts w:ascii="Times New Roman" w:hAnsi="Times New Roman"/>
          <w:sz w:val="26"/>
          <w:szCs w:val="26"/>
        </w:rPr>
      </w:pPr>
      <w:r w:rsidRPr="00E14FFB">
        <w:rPr>
          <w:rFonts w:ascii="Times New Roman" w:hAnsi="Times New Roman"/>
          <w:sz w:val="26"/>
          <w:szCs w:val="26"/>
        </w:rPr>
        <w:t xml:space="preserve">- документы, не предусмотренные </w:t>
      </w:r>
      <w:r w:rsidR="005F6DA9">
        <w:rPr>
          <w:rFonts w:ascii="Times New Roman" w:hAnsi="Times New Roman"/>
          <w:sz w:val="26"/>
          <w:szCs w:val="26"/>
        </w:rPr>
        <w:t>пунктами 2.9.1, 2.9.2 Административного регламента</w:t>
      </w:r>
      <w:r w:rsidRPr="00E14FFB">
        <w:rPr>
          <w:rFonts w:ascii="Times New Roman" w:hAnsi="Times New Roman"/>
          <w:sz w:val="26"/>
          <w:szCs w:val="26"/>
        </w:rPr>
        <w:t>;</w:t>
      </w:r>
    </w:p>
    <w:p w:rsidR="00A30B2A" w:rsidRDefault="00A30B2A" w:rsidP="00A30B2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E14FFB">
        <w:rPr>
          <w:rFonts w:ascii="Times New Roman" w:hAnsi="Times New Roman"/>
          <w:sz w:val="26"/>
          <w:szCs w:val="26"/>
        </w:rPr>
        <w:t xml:space="preserve">- </w:t>
      </w:r>
      <w:r w:rsidRPr="00E14FFB">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D30EB" w:rsidRDefault="00080F10" w:rsidP="003D30EB">
      <w:pPr>
        <w:widowControl w:val="0"/>
        <w:autoSpaceDE w:val="0"/>
        <w:autoSpaceDN w:val="0"/>
        <w:spacing w:after="0" w:line="240" w:lineRule="auto"/>
        <w:ind w:firstLine="709"/>
        <w:jc w:val="both"/>
        <w:rPr>
          <w:rFonts w:ascii="Times New Roman" w:eastAsiaTheme="minorHAnsi" w:hAnsi="Times New Roman"/>
          <w:iCs/>
          <w:sz w:val="26"/>
          <w:szCs w:val="26"/>
          <w:lang w:eastAsia="en-US"/>
        </w:rPr>
      </w:pPr>
      <w:r>
        <w:rPr>
          <w:rFonts w:ascii="Times New Roman" w:hAnsi="Times New Roman"/>
          <w:sz w:val="26"/>
          <w:szCs w:val="26"/>
        </w:rPr>
        <w:t>2.9.3</w:t>
      </w:r>
      <w:r w:rsidR="00560D26" w:rsidRPr="0036574B">
        <w:rPr>
          <w:rFonts w:ascii="Times New Roman" w:hAnsi="Times New Roman"/>
          <w:sz w:val="26"/>
          <w:szCs w:val="26"/>
        </w:rPr>
        <w:t xml:space="preserve">. </w:t>
      </w:r>
      <w:r w:rsidR="003D30EB" w:rsidRPr="0036574B">
        <w:rPr>
          <w:rFonts w:ascii="Times New Roman" w:eastAsiaTheme="minorHAnsi" w:hAnsi="Times New Roman"/>
          <w:iCs/>
          <w:sz w:val="26"/>
          <w:szCs w:val="26"/>
          <w:lang w:eastAsia="en-US"/>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0A2F4C" w:rsidRPr="00704335" w:rsidRDefault="000A2F4C" w:rsidP="000A2F4C">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а) документы, удостоверяющие личность Заявителя и членов его семьи (</w:t>
      </w:r>
      <w:r w:rsidRPr="00704335">
        <w:rPr>
          <w:rFonts w:ascii="Times New Roman" w:hAnsi="Times New Roman"/>
          <w:sz w:val="26"/>
          <w:szCs w:val="26"/>
        </w:rPr>
        <w:t>в отношении свидетельств о рождении несовершеннолетних детей до 14 лет, выданных компетентными органами Российской Федерации</w:t>
      </w:r>
      <w:r w:rsidRPr="00704335">
        <w:rPr>
          <w:rFonts w:ascii="Times New Roman" w:hAnsi="Times New Roman" w:cs="Times New Roman"/>
          <w:sz w:val="26"/>
          <w:szCs w:val="26"/>
        </w:rPr>
        <w:t>);</w:t>
      </w:r>
    </w:p>
    <w:p w:rsidR="000A2F4C" w:rsidRPr="00704335" w:rsidRDefault="000A2F4C" w:rsidP="000A2F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б</w:t>
      </w:r>
      <w:r w:rsidRPr="00704335">
        <w:rPr>
          <w:rFonts w:ascii="Times New Roman" w:eastAsiaTheme="minorHAnsi" w:hAnsi="Times New Roman"/>
          <w:sz w:val="26"/>
          <w:szCs w:val="26"/>
          <w:lang w:eastAsia="en-US"/>
        </w:rPr>
        <w:t xml:space="preserve">) сведения из Единого государственного реестра юридических лиц, в случае подачи Заявления представителем юридическим лицом; </w:t>
      </w:r>
    </w:p>
    <w:p w:rsidR="000A2F4C" w:rsidRDefault="000A2F4C" w:rsidP="000A2F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Pr="00704335">
        <w:rPr>
          <w:rFonts w:ascii="Times New Roman" w:eastAsiaTheme="minorHAnsi" w:hAnsi="Times New Roman"/>
          <w:sz w:val="26"/>
          <w:szCs w:val="26"/>
          <w:lang w:eastAsia="en-US"/>
        </w:rPr>
        <w:t xml:space="preserve">) сведения из Единого государственного реестра индивидуальных предпринимателей, в случае подачи Заявления представителем </w:t>
      </w:r>
      <w:r w:rsidR="003D7831">
        <w:rPr>
          <w:rFonts w:ascii="Times New Roman" w:eastAsiaTheme="minorHAnsi" w:hAnsi="Times New Roman"/>
          <w:sz w:val="26"/>
          <w:szCs w:val="26"/>
          <w:lang w:eastAsia="en-US"/>
        </w:rPr>
        <w:t>индивидуальным предпринимателем.</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2.10</w:t>
      </w:r>
      <w:r w:rsidRPr="00A3471A">
        <w:rPr>
          <w:rFonts w:ascii="Times New Roman" w:hAnsi="Times New Roman"/>
          <w:sz w:val="26"/>
          <w:szCs w:val="26"/>
        </w:rPr>
        <w:t>. Общие требования к документам, представляемым для предоставления муниципальной услуги:</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в Заявлении в обязательном порядке должны быть указаны:</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наименование Управления;</w:t>
      </w:r>
    </w:p>
    <w:p w:rsidR="003D30EB" w:rsidRPr="00A3471A" w:rsidRDefault="003D30EB" w:rsidP="003D30EB">
      <w:pPr>
        <w:widowControl w:val="0"/>
        <w:autoSpaceDE w:val="0"/>
        <w:autoSpaceDN w:val="0"/>
        <w:spacing w:after="0" w:line="240" w:lineRule="auto"/>
        <w:ind w:firstLine="709"/>
        <w:jc w:val="both"/>
        <w:rPr>
          <w:rFonts w:ascii="Times New Roman" w:hAnsi="Times New Roman"/>
          <w:b/>
          <w:sz w:val="26"/>
          <w:szCs w:val="26"/>
        </w:rPr>
      </w:pPr>
      <w:r w:rsidRPr="00A3471A">
        <w:rPr>
          <w:rFonts w:ascii="Times New Roman" w:hAnsi="Times New Roman"/>
          <w:sz w:val="26"/>
          <w:szCs w:val="26"/>
        </w:rPr>
        <w:t>- Заявление должно быть написано текстом, поддающимся прочтению, с указанием фамилии, имени, отчества (последнее - при наличии) Заявителя; наименование, местонахождение юридического лица;</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изложение сути Заявления;</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способ получения результата предоставления муниципальной услуги: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0A2F4C" w:rsidRPr="00704335" w:rsidRDefault="003D30EB" w:rsidP="000A2F4C">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w:t>
      </w:r>
      <w:r w:rsidR="000A2F4C" w:rsidRPr="00704335">
        <w:rPr>
          <w:rFonts w:ascii="Times New Roman" w:hAnsi="Times New Roman"/>
          <w:sz w:val="26"/>
          <w:szCs w:val="26"/>
        </w:rPr>
        <w:t>личная подпись Заявителя</w:t>
      </w:r>
      <w:r w:rsidR="000A2F4C" w:rsidRPr="00704335">
        <w:rPr>
          <w:rFonts w:ascii="Times New Roman" w:eastAsiaTheme="minorHAnsi" w:hAnsi="Times New Roman"/>
          <w:sz w:val="26"/>
          <w:szCs w:val="26"/>
          <w:lang w:eastAsia="en-US"/>
        </w:rPr>
        <w:t xml:space="preserve"> (уполномоченного представителя), печать юридического лица или индивидуального предпринимателя (в случае подачи заявления представителем юридическим лицом или индивидуальным предпринимателем),</w:t>
      </w:r>
      <w:r w:rsidR="000A2F4C" w:rsidRPr="00704335">
        <w:rPr>
          <w:rFonts w:ascii="Times New Roman" w:hAnsi="Times New Roman"/>
          <w:sz w:val="26"/>
          <w:szCs w:val="26"/>
        </w:rPr>
        <w:t xml:space="preserve"> а также подписи всех совершеннолетних членов семьи Заявителя или их уполномоченных представителей;</w:t>
      </w:r>
    </w:p>
    <w:p w:rsidR="003D30EB" w:rsidRPr="00A3471A" w:rsidRDefault="003D30EB" w:rsidP="003D30EB">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дата Заявления.</w:t>
      </w:r>
      <w:r w:rsidRPr="00A3471A">
        <w:rPr>
          <w:rFonts w:ascii="Times New Roman" w:eastAsiaTheme="minorHAnsi" w:hAnsi="Times New Roman"/>
          <w:sz w:val="26"/>
          <w:szCs w:val="26"/>
          <w:lang w:eastAsia="en-US"/>
        </w:rPr>
        <w:t xml:space="preserve"> </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 - для формализованных документов;</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doc, docx, odt - для документов с текстовым содержанием;</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lastRenderedPageBreak/>
        <w:t>- pdf, jpg, jpeg - для документов с графическим содержанием.</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Электронные документы должны обеспечивать:</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возможность идентифицировать документ и количество листов в документе;</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предоставлении муниципальной услуги, осуществляется с использованием Единой системы идентификации и аутентификации (далее - ЕСИА) при условии, что при выдаче ключа простой электронной подписи личность указанного лица установлена при личном приеме в соответствии с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При поступлении заявления, подписанного простой электронной подписью, Управление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от 06.04.2011 № 63-ФЗ «Об электронной подписи» (далее - Федеральный закон № 63-ФЗ, проверка подписи).</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несоблюдения установленных условий признания подлинности простой электронной подписи, с использованием которой подписано Заявление (в случае представления в электронной форме), Управление в течение 3 дней со дня завершения проверки подписи принимает решение об отказе в приеме к рассмотрению Заявления и направляет Заявителю, подавшему Заявление, уведомление об этом в электронной форме с указанием пунктов статьи 9</w:t>
      </w:r>
      <w:hyperlink r:id="rId6" w:history="1"/>
      <w:r w:rsidRPr="00A3471A">
        <w:rPr>
          <w:rFonts w:ascii="Times New Roman" w:eastAsiaTheme="minorHAnsi" w:hAnsi="Times New Roman"/>
          <w:sz w:val="26"/>
          <w:szCs w:val="26"/>
          <w:lang w:eastAsia="en-US"/>
        </w:rPr>
        <w:t xml:space="preserve"> Федерального закона № 63-ФЗ, которые послужили основанием для принятия указанного решения. Уведомление подписывается усиленной квалифицированной электронной подписью руководителя Управления или уполномоченного им лица и направляется по адресу электронной почты Заявителя, подавшего Заявление, либо в его личный кабинет в ЕПГУ, РПГУ (в зависимости от способа получения Заявления).</w:t>
      </w:r>
    </w:p>
    <w:p w:rsidR="003D30EB" w:rsidRPr="00A3471A" w:rsidRDefault="003D30EB" w:rsidP="003D30EB">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Заявитель вправе предоставить документы, предусмотренные пунктом 2.</w:t>
      </w:r>
      <w:r w:rsidR="00AD4E23">
        <w:rPr>
          <w:rFonts w:ascii="Times New Roman" w:eastAsiaTheme="minorHAnsi" w:hAnsi="Times New Roman"/>
          <w:sz w:val="26"/>
          <w:szCs w:val="26"/>
          <w:lang w:eastAsia="en-US"/>
        </w:rPr>
        <w:t>9.3</w:t>
      </w:r>
      <w:r>
        <w:rPr>
          <w:rFonts w:ascii="Times New Roman" w:eastAsiaTheme="minorHAnsi" w:hAnsi="Times New Roman"/>
          <w:sz w:val="26"/>
          <w:szCs w:val="26"/>
          <w:lang w:eastAsia="en-US"/>
        </w:rPr>
        <w:t xml:space="preserve"> </w:t>
      </w:r>
      <w:r w:rsidRPr="00A3471A">
        <w:rPr>
          <w:rFonts w:ascii="Times New Roman" w:eastAsiaTheme="minorHAnsi" w:hAnsi="Times New Roman"/>
          <w:sz w:val="26"/>
          <w:szCs w:val="26"/>
          <w:lang w:eastAsia="en-US"/>
        </w:rPr>
        <w:t xml:space="preserve">настоящего Административного регламента по собственной инициативе. </w:t>
      </w:r>
      <w:r w:rsidRPr="00A3471A">
        <w:rPr>
          <w:rFonts w:ascii="Times New Roman" w:eastAsiaTheme="minorHAnsi" w:hAnsi="Times New Roman"/>
          <w:sz w:val="26"/>
          <w:szCs w:val="26"/>
          <w:lang w:eastAsia="en-US"/>
        </w:rPr>
        <w:lastRenderedPageBreak/>
        <w:t>Непредставление Заявителем указанных документов не является основанием для отказа Заявителю в предоставлении муниципальной услуги.</w:t>
      </w:r>
    </w:p>
    <w:p w:rsidR="003D30EB" w:rsidRPr="00A3471A" w:rsidRDefault="003D30EB" w:rsidP="003D30EB">
      <w:pPr>
        <w:spacing w:after="0" w:line="240" w:lineRule="auto"/>
        <w:ind w:firstLine="709"/>
        <w:jc w:val="both"/>
        <w:rPr>
          <w:rFonts w:ascii="Times New Roman" w:eastAsiaTheme="minorEastAsia" w:hAnsi="Times New Roman"/>
          <w:sz w:val="26"/>
          <w:szCs w:val="26"/>
          <w:lang w:eastAsia="en-US"/>
        </w:rPr>
      </w:pPr>
      <w:r>
        <w:rPr>
          <w:rFonts w:ascii="Times New Roman" w:eastAsiaTheme="minorHAnsi" w:hAnsi="Times New Roman"/>
          <w:sz w:val="26"/>
          <w:szCs w:val="26"/>
          <w:lang w:eastAsia="en-US"/>
        </w:rPr>
        <w:t>2.11</w:t>
      </w:r>
      <w:r w:rsidRPr="00A3471A">
        <w:rPr>
          <w:rFonts w:ascii="Times New Roman" w:eastAsiaTheme="minorHAnsi" w:hAnsi="Times New Roman"/>
          <w:sz w:val="26"/>
          <w:szCs w:val="26"/>
          <w:lang w:eastAsia="en-US"/>
        </w:rPr>
        <w:t xml:space="preserve">. </w:t>
      </w:r>
      <w:r w:rsidRPr="00A3471A">
        <w:rPr>
          <w:rFonts w:ascii="Times New Roman" w:eastAsiaTheme="minorEastAsia" w:hAnsi="Times New Roman"/>
          <w:sz w:val="26"/>
          <w:szCs w:val="26"/>
          <w:lang w:eastAsia="en-US"/>
        </w:rPr>
        <w:t xml:space="preserve">В случае непредставления Заявителем документов, указанных в </w:t>
      </w:r>
      <w:r w:rsidR="00AD4E23">
        <w:rPr>
          <w:rFonts w:ascii="Times New Roman" w:eastAsiaTheme="minorEastAsia" w:hAnsi="Times New Roman"/>
          <w:sz w:val="26"/>
          <w:szCs w:val="26"/>
          <w:lang w:eastAsia="en-US"/>
        </w:rPr>
        <w:t>пункте</w:t>
      </w:r>
      <w:r w:rsidRPr="00A3471A">
        <w:rPr>
          <w:rFonts w:ascii="Times New Roman" w:eastAsiaTheme="minorEastAsia" w:hAnsi="Times New Roman"/>
          <w:sz w:val="26"/>
          <w:szCs w:val="26"/>
          <w:lang w:eastAsia="en-US"/>
        </w:rPr>
        <w:t xml:space="preserve"> 2.9</w:t>
      </w:r>
      <w:r w:rsidR="003D7831">
        <w:rPr>
          <w:rFonts w:ascii="Times New Roman" w:eastAsiaTheme="minorEastAsia" w:hAnsi="Times New Roman"/>
          <w:sz w:val="26"/>
          <w:szCs w:val="26"/>
          <w:lang w:eastAsia="en-US"/>
        </w:rPr>
        <w:t>.3</w:t>
      </w:r>
      <w:r w:rsidRPr="00A3471A">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A3471A">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A3471A">
        <w:rPr>
          <w:rFonts w:ascii="Times New Roman" w:eastAsiaTheme="minorEastAsia" w:hAnsi="Times New Roman"/>
          <w:sz w:val="26"/>
          <w:szCs w:val="26"/>
          <w:lang w:eastAsia="en-US"/>
        </w:rPr>
        <w:t xml:space="preserve">. </w:t>
      </w:r>
    </w:p>
    <w:p w:rsidR="003D30EB" w:rsidRDefault="003D30EB" w:rsidP="003D30EB">
      <w:pPr>
        <w:widowControl w:val="0"/>
        <w:autoSpaceDE w:val="0"/>
        <w:autoSpaceDN w:val="0"/>
        <w:spacing w:after="0" w:line="240" w:lineRule="auto"/>
        <w:ind w:firstLine="709"/>
        <w:jc w:val="center"/>
        <w:rPr>
          <w:rFonts w:ascii="Times New Roman" w:eastAsiaTheme="minorEastAsia" w:hAnsi="Times New Roman"/>
          <w:b/>
          <w:sz w:val="26"/>
          <w:szCs w:val="26"/>
        </w:rPr>
      </w:pPr>
    </w:p>
    <w:p w:rsidR="003D30EB" w:rsidRPr="00970CC1" w:rsidRDefault="003D30EB" w:rsidP="003D30EB">
      <w:pPr>
        <w:widowControl w:val="0"/>
        <w:autoSpaceDE w:val="0"/>
        <w:autoSpaceDN w:val="0"/>
        <w:spacing w:after="0" w:line="240" w:lineRule="auto"/>
        <w:ind w:firstLine="709"/>
        <w:jc w:val="center"/>
        <w:rPr>
          <w:rFonts w:ascii="Times New Roman" w:eastAsiaTheme="minorEastAsia" w:hAnsi="Times New Roman"/>
          <w:b/>
          <w:sz w:val="26"/>
          <w:szCs w:val="26"/>
        </w:rPr>
      </w:pPr>
      <w:r w:rsidRPr="00970CC1">
        <w:rPr>
          <w:rFonts w:ascii="Times New Roman" w:eastAsiaTheme="minorEastAsia" w:hAnsi="Times New Roman"/>
          <w:b/>
          <w:sz w:val="26"/>
          <w:szCs w:val="26"/>
        </w:rPr>
        <w:t>Исчерпывающий перечень оснований для отказа в приеме</w:t>
      </w:r>
    </w:p>
    <w:p w:rsidR="003D30EB" w:rsidRPr="00970CC1" w:rsidRDefault="003D30EB" w:rsidP="003D30EB">
      <w:pPr>
        <w:widowControl w:val="0"/>
        <w:autoSpaceDE w:val="0"/>
        <w:autoSpaceDN w:val="0"/>
        <w:spacing w:after="0" w:line="240" w:lineRule="auto"/>
        <w:jc w:val="center"/>
        <w:rPr>
          <w:rFonts w:ascii="Times New Roman" w:eastAsiaTheme="minorHAnsi" w:hAnsi="Times New Roman"/>
          <w:b/>
          <w:sz w:val="26"/>
          <w:szCs w:val="26"/>
          <w:lang w:eastAsia="en-US"/>
        </w:rPr>
      </w:pPr>
      <w:r w:rsidRPr="00970CC1">
        <w:rPr>
          <w:rFonts w:ascii="Times New Roman" w:eastAsiaTheme="minorHAnsi" w:hAnsi="Times New Roman"/>
          <w:b/>
          <w:sz w:val="26"/>
          <w:szCs w:val="26"/>
          <w:lang w:eastAsia="en-US"/>
        </w:rPr>
        <w:t xml:space="preserve">документов, необходимых для предоставления </w:t>
      </w:r>
      <w:r w:rsidRPr="00970CC1">
        <w:rPr>
          <w:rFonts w:ascii="Times New Roman" w:hAnsi="Times New Roman"/>
          <w:b/>
          <w:sz w:val="26"/>
          <w:szCs w:val="26"/>
        </w:rPr>
        <w:t>муниципальной у</w:t>
      </w:r>
      <w:r w:rsidRPr="00970CC1">
        <w:rPr>
          <w:rFonts w:ascii="Times New Roman" w:eastAsiaTheme="minorHAnsi" w:hAnsi="Times New Roman"/>
          <w:b/>
          <w:sz w:val="26"/>
          <w:szCs w:val="26"/>
          <w:lang w:eastAsia="en-US"/>
        </w:rPr>
        <w:t>слуги</w:t>
      </w:r>
    </w:p>
    <w:p w:rsidR="003D30EB" w:rsidRPr="00970CC1" w:rsidRDefault="003D30EB" w:rsidP="003D30EB">
      <w:pPr>
        <w:widowControl w:val="0"/>
        <w:autoSpaceDE w:val="0"/>
        <w:autoSpaceDN w:val="0"/>
        <w:spacing w:after="0" w:line="240" w:lineRule="auto"/>
        <w:ind w:firstLine="709"/>
        <w:jc w:val="both"/>
        <w:rPr>
          <w:rFonts w:ascii="Times New Roman" w:hAnsi="Times New Roman"/>
          <w:sz w:val="26"/>
          <w:szCs w:val="26"/>
        </w:rPr>
      </w:pP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bookmarkStart w:id="10" w:name="P103"/>
      <w:bookmarkEnd w:id="10"/>
      <w:r>
        <w:rPr>
          <w:rFonts w:ascii="Times New Roman" w:hAnsi="Times New Roman"/>
          <w:sz w:val="26"/>
          <w:szCs w:val="26"/>
        </w:rPr>
        <w:t>2.12</w:t>
      </w:r>
      <w:r w:rsidRPr="00A3471A">
        <w:rPr>
          <w:rFonts w:ascii="Times New Roman" w:hAnsi="Times New Roman"/>
          <w:sz w:val="26"/>
          <w:szCs w:val="26"/>
        </w:rPr>
        <w:t>. Перечень оснований для отказа в приеме документов, необходимых для предоставления муниципальной услуги:</w:t>
      </w:r>
    </w:p>
    <w:p w:rsidR="00C04A57" w:rsidRPr="00704335" w:rsidRDefault="00C04A57" w:rsidP="00C04A57">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а) Заявление и документы не соответствуют требованиям, предъявляемым к Заявлению и документам, указанным в пункте 2.10 настоящего Административного регламента;</w:t>
      </w:r>
    </w:p>
    <w:p w:rsidR="00C04A57" w:rsidRPr="00704335"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б)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04A57" w:rsidRPr="00704335"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в)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C04A57" w:rsidRPr="00704335"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г)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04A57" w:rsidRPr="00704335"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д) Заявление подано лицом, не имеющим полномочий представлять интересы Заявителя; </w:t>
      </w:r>
    </w:p>
    <w:p w:rsidR="00C04A57"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е) Заявитель не относится к кругу Заявителей, установленных пунктом 1.2 настоящего Административного регламента;</w:t>
      </w:r>
    </w:p>
    <w:p w:rsidR="00C04A57" w:rsidRPr="00704335" w:rsidRDefault="00B6422E" w:rsidP="00C04A5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ж</w:t>
      </w:r>
      <w:r w:rsidR="00C04A57" w:rsidRPr="00704335">
        <w:rPr>
          <w:rFonts w:ascii="Times New Roman" w:hAnsi="Times New Roman" w:cs="Times New Roman"/>
          <w:sz w:val="26"/>
          <w:szCs w:val="26"/>
        </w:rPr>
        <w:t>)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rsidR="00C04A57" w:rsidRPr="00704335" w:rsidRDefault="00B6422E" w:rsidP="00C04A57">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з</w:t>
      </w:r>
      <w:r w:rsidR="00C04A57" w:rsidRPr="00704335">
        <w:rPr>
          <w:rFonts w:ascii="Times New Roman" w:hAnsi="Times New Roman"/>
          <w:sz w:val="26"/>
          <w:szCs w:val="26"/>
        </w:rPr>
        <w:t>) основания (случаи), указанные в пункте 2.15 настоящего Административного регламента.</w:t>
      </w:r>
    </w:p>
    <w:p w:rsidR="003D30EB" w:rsidRDefault="003D30EB" w:rsidP="003D30EB">
      <w:pPr>
        <w:widowControl w:val="0"/>
        <w:autoSpaceDE w:val="0"/>
        <w:autoSpaceDN w:val="0"/>
        <w:spacing w:after="0" w:line="240" w:lineRule="auto"/>
        <w:jc w:val="center"/>
        <w:outlineLvl w:val="2"/>
        <w:rPr>
          <w:rFonts w:ascii="Times New Roman" w:eastAsiaTheme="minorEastAsia" w:hAnsi="Times New Roman"/>
          <w:b/>
          <w:sz w:val="26"/>
          <w:szCs w:val="26"/>
        </w:rPr>
      </w:pPr>
    </w:p>
    <w:p w:rsidR="003D30EB" w:rsidRPr="00970CC1" w:rsidRDefault="003D30EB" w:rsidP="003D30EB">
      <w:pPr>
        <w:widowControl w:val="0"/>
        <w:autoSpaceDE w:val="0"/>
        <w:autoSpaceDN w:val="0"/>
        <w:spacing w:after="0" w:line="240" w:lineRule="auto"/>
        <w:jc w:val="center"/>
        <w:outlineLvl w:val="2"/>
        <w:rPr>
          <w:rFonts w:ascii="Times New Roman" w:eastAsiaTheme="minorEastAsia" w:hAnsi="Times New Roman"/>
          <w:b/>
          <w:sz w:val="26"/>
          <w:szCs w:val="26"/>
        </w:rPr>
      </w:pPr>
      <w:r w:rsidRPr="00970CC1">
        <w:rPr>
          <w:rFonts w:ascii="Times New Roman" w:eastAsiaTheme="minorEastAsia" w:hAnsi="Times New Roman"/>
          <w:b/>
          <w:sz w:val="26"/>
          <w:szCs w:val="26"/>
        </w:rPr>
        <w:t>Исчерпывающий перечень оснований для приостановления</w:t>
      </w:r>
    </w:p>
    <w:p w:rsidR="003D30EB" w:rsidRPr="00970CC1" w:rsidRDefault="003D30EB" w:rsidP="003D30EB">
      <w:pPr>
        <w:widowControl w:val="0"/>
        <w:autoSpaceDE w:val="0"/>
        <w:autoSpaceDN w:val="0"/>
        <w:spacing w:after="0" w:line="240" w:lineRule="auto"/>
        <w:jc w:val="center"/>
        <w:rPr>
          <w:rFonts w:ascii="Times New Roman" w:eastAsiaTheme="minorEastAsia" w:hAnsi="Times New Roman"/>
          <w:b/>
          <w:sz w:val="26"/>
          <w:szCs w:val="26"/>
        </w:rPr>
      </w:pPr>
      <w:r w:rsidRPr="00970CC1">
        <w:rPr>
          <w:rFonts w:ascii="Times New Roman" w:eastAsiaTheme="minorEastAsia" w:hAnsi="Times New Roman"/>
          <w:b/>
          <w:sz w:val="26"/>
          <w:szCs w:val="26"/>
        </w:rPr>
        <w:t xml:space="preserve">или отказа в предоставлении </w:t>
      </w:r>
      <w:r w:rsidRPr="00970CC1">
        <w:rPr>
          <w:rFonts w:ascii="Times New Roman" w:hAnsi="Times New Roman"/>
          <w:b/>
          <w:sz w:val="26"/>
          <w:szCs w:val="26"/>
        </w:rPr>
        <w:t>муниципальной у</w:t>
      </w:r>
      <w:r w:rsidRPr="00970CC1">
        <w:rPr>
          <w:rFonts w:ascii="Times New Roman" w:eastAsiaTheme="minorEastAsia" w:hAnsi="Times New Roman"/>
          <w:b/>
          <w:sz w:val="26"/>
          <w:szCs w:val="26"/>
        </w:rPr>
        <w:t>слуги</w:t>
      </w:r>
    </w:p>
    <w:p w:rsidR="003D30EB" w:rsidRPr="00970CC1" w:rsidRDefault="003D30EB" w:rsidP="003D30EB">
      <w:pPr>
        <w:widowControl w:val="0"/>
        <w:autoSpaceDE w:val="0"/>
        <w:autoSpaceDN w:val="0"/>
        <w:spacing w:after="0" w:line="240" w:lineRule="auto"/>
        <w:ind w:firstLine="709"/>
        <w:jc w:val="both"/>
        <w:rPr>
          <w:rFonts w:ascii="Times New Roman" w:hAnsi="Times New Roman"/>
          <w:sz w:val="26"/>
          <w:szCs w:val="26"/>
        </w:rPr>
      </w:pP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bookmarkStart w:id="11" w:name="P108"/>
      <w:bookmarkEnd w:id="11"/>
      <w:r w:rsidRPr="00A3471A">
        <w:rPr>
          <w:rFonts w:ascii="Times New Roman" w:hAnsi="Times New Roman"/>
          <w:sz w:val="26"/>
          <w:szCs w:val="26"/>
        </w:rPr>
        <w:t>2.1</w:t>
      </w:r>
      <w:r>
        <w:rPr>
          <w:rFonts w:ascii="Times New Roman" w:hAnsi="Times New Roman"/>
          <w:sz w:val="26"/>
          <w:szCs w:val="26"/>
        </w:rPr>
        <w:t>3</w:t>
      </w:r>
      <w:r w:rsidRPr="00A3471A">
        <w:rPr>
          <w:rFonts w:ascii="Times New Roman" w:hAnsi="Times New Roman"/>
          <w:sz w:val="26"/>
          <w:szCs w:val="26"/>
        </w:rPr>
        <w:t>. Перечень оснований для отказа в предоставлении муниципальной услуги:</w:t>
      </w:r>
    </w:p>
    <w:p w:rsidR="00B6422E" w:rsidRPr="00704335" w:rsidRDefault="00B6422E" w:rsidP="00B6422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а) Заявление и документы поданы с нарушением срока, установленного пунктом 31 Правил;</w:t>
      </w:r>
    </w:p>
    <w:p w:rsidR="00CE47F7" w:rsidRDefault="00B6422E" w:rsidP="003D30E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w:t>
      </w:r>
      <w:r w:rsidR="00CE47F7">
        <w:rPr>
          <w:rFonts w:ascii="Times New Roman" w:hAnsi="Times New Roman" w:cs="Times New Roman"/>
          <w:sz w:val="26"/>
          <w:szCs w:val="26"/>
        </w:rPr>
        <w:t xml:space="preserve">) </w:t>
      </w:r>
      <w:r w:rsidR="00CE47F7" w:rsidRPr="00A3471A">
        <w:rPr>
          <w:rFonts w:ascii="Times New Roman" w:hAnsi="Times New Roman" w:cs="Times New Roman"/>
          <w:sz w:val="26"/>
          <w:szCs w:val="26"/>
        </w:rPr>
        <w:t>непредставление или представление не в полном объеме док</w:t>
      </w:r>
      <w:r w:rsidR="00A604B7">
        <w:rPr>
          <w:rFonts w:ascii="Times New Roman" w:hAnsi="Times New Roman" w:cs="Times New Roman"/>
          <w:sz w:val="26"/>
          <w:szCs w:val="26"/>
        </w:rPr>
        <w:t>ументов, предусмотренных пунктами</w:t>
      </w:r>
      <w:r w:rsidR="00CE47F7" w:rsidRPr="00A3471A">
        <w:rPr>
          <w:rFonts w:ascii="Times New Roman" w:hAnsi="Times New Roman" w:cs="Times New Roman"/>
          <w:sz w:val="26"/>
          <w:szCs w:val="26"/>
        </w:rPr>
        <w:t xml:space="preserve"> 2.9</w:t>
      </w:r>
      <w:r w:rsidR="00A604B7">
        <w:rPr>
          <w:rFonts w:ascii="Times New Roman" w:hAnsi="Times New Roman" w:cs="Times New Roman"/>
          <w:sz w:val="26"/>
          <w:szCs w:val="26"/>
        </w:rPr>
        <w:t>.1, 2.9.2</w:t>
      </w:r>
      <w:r w:rsidR="00CE47F7">
        <w:rPr>
          <w:rFonts w:ascii="Times New Roman" w:hAnsi="Times New Roman" w:cs="Times New Roman"/>
          <w:sz w:val="26"/>
          <w:szCs w:val="26"/>
        </w:rPr>
        <w:t xml:space="preserve"> Административного регламента, в том числе непредставление оригиналов документов или представление их незаверенных копий;</w:t>
      </w:r>
    </w:p>
    <w:p w:rsidR="00CE47F7" w:rsidRDefault="00B6422E" w:rsidP="003D30E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в</w:t>
      </w:r>
      <w:r w:rsidR="00CE47F7">
        <w:rPr>
          <w:rFonts w:ascii="Times New Roman" w:hAnsi="Times New Roman" w:cs="Times New Roman"/>
          <w:sz w:val="26"/>
          <w:szCs w:val="26"/>
        </w:rPr>
        <w:t>) недостоверность сведений о Заявителе и (или) членах его семьи, содержащихся в Заявлении и (или) в представленных документах;</w:t>
      </w:r>
    </w:p>
    <w:p w:rsidR="00B6422E" w:rsidRDefault="00B6422E" w:rsidP="003D30E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г) несоответствие жилого помещения (жилого дома), приобретенного (построенного) с помощью заемных средств, требованиям пункта 38 Правил; </w:t>
      </w:r>
    </w:p>
    <w:p w:rsidR="003D30EB" w:rsidRPr="00A3471A" w:rsidRDefault="00B6422E" w:rsidP="003D30EB">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д</w:t>
      </w:r>
      <w:r w:rsidR="003D30EB" w:rsidRPr="00A3471A">
        <w:rPr>
          <w:rFonts w:ascii="Times New Roman" w:hAnsi="Times New Roman"/>
          <w:sz w:val="26"/>
          <w:szCs w:val="26"/>
        </w:rPr>
        <w:t>) основания (</w:t>
      </w:r>
      <w:r w:rsidR="003D30EB">
        <w:rPr>
          <w:rFonts w:ascii="Times New Roman" w:hAnsi="Times New Roman"/>
          <w:sz w:val="26"/>
          <w:szCs w:val="26"/>
        </w:rPr>
        <w:t>случаи), указанные в пункте 2.15</w:t>
      </w:r>
      <w:r w:rsidR="003D30EB" w:rsidRPr="00A3471A">
        <w:rPr>
          <w:rFonts w:ascii="Times New Roman" w:hAnsi="Times New Roman"/>
          <w:sz w:val="26"/>
          <w:szCs w:val="26"/>
        </w:rPr>
        <w:t xml:space="preserve"> настоящего Административного регламента.</w:t>
      </w:r>
    </w:p>
    <w:p w:rsidR="003D30EB" w:rsidRPr="00A3471A" w:rsidRDefault="003D30EB" w:rsidP="003D30EB">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hAnsi="Times New Roman"/>
          <w:sz w:val="26"/>
          <w:szCs w:val="26"/>
        </w:rPr>
        <w:t>2.14</w:t>
      </w:r>
      <w:r w:rsidRPr="00A3471A">
        <w:rPr>
          <w:rFonts w:ascii="Times New Roman" w:hAnsi="Times New Roman"/>
          <w:sz w:val="26"/>
          <w:szCs w:val="26"/>
        </w:rPr>
        <w:t xml:space="preserve">. </w:t>
      </w:r>
      <w:r w:rsidRPr="00A3471A">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rsidR="003D30EB" w:rsidRPr="00A3471A" w:rsidRDefault="003D30EB" w:rsidP="003D30EB">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rsidR="003D30EB" w:rsidRPr="00A3471A" w:rsidRDefault="003D30EB" w:rsidP="003D30EB">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2.15</w:t>
      </w:r>
      <w:r w:rsidRPr="00A3471A">
        <w:rPr>
          <w:rFonts w:ascii="Times New Roman" w:hAnsi="Times New Roman"/>
          <w:sz w:val="26"/>
          <w:szCs w:val="26"/>
        </w:rPr>
        <w:t xml:space="preserve">. Помимо оснований для отказа в приеме документов, необходимых для предоставления муниципальной услуги, либо в предоставлении муниципальной </w:t>
      </w:r>
      <w:r>
        <w:rPr>
          <w:rFonts w:ascii="Times New Roman" w:hAnsi="Times New Roman"/>
          <w:sz w:val="26"/>
          <w:szCs w:val="26"/>
        </w:rPr>
        <w:t>услуги, указанных в пунктах 2.12</w:t>
      </w:r>
      <w:r w:rsidRPr="00A3471A">
        <w:rPr>
          <w:rFonts w:ascii="Times New Roman" w:hAnsi="Times New Roman"/>
          <w:sz w:val="26"/>
          <w:szCs w:val="26"/>
        </w:rPr>
        <w:t xml:space="preserve">, </w:t>
      </w:r>
      <w:hyperlink r:id="rId7" w:history="1">
        <w:r w:rsidRPr="00A3471A">
          <w:rPr>
            <w:rFonts w:ascii="Times New Roman" w:hAnsi="Times New Roman"/>
            <w:sz w:val="26"/>
            <w:szCs w:val="26"/>
          </w:rPr>
          <w:t>2.</w:t>
        </w:r>
      </w:hyperlink>
      <w:r>
        <w:rPr>
          <w:rFonts w:ascii="Times New Roman" w:hAnsi="Times New Roman"/>
          <w:sz w:val="26"/>
          <w:szCs w:val="26"/>
        </w:rPr>
        <w:t>13</w:t>
      </w:r>
      <w:r w:rsidRPr="00A3471A">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г) </w:t>
      </w:r>
      <w:r w:rsidRPr="00A3471A">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A81A8E"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p>
    <w:p w:rsidR="00A81A8E" w:rsidRPr="00E55F30"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Размер платы, взимаемой с Заявителя</w:t>
      </w:r>
    </w:p>
    <w:p w:rsidR="00A81A8E" w:rsidRPr="00E55F30" w:rsidRDefault="00A81A8E" w:rsidP="00A81A8E">
      <w:pPr>
        <w:widowControl w:val="0"/>
        <w:autoSpaceDE w:val="0"/>
        <w:autoSpaceDN w:val="0"/>
        <w:spacing w:after="0" w:line="240" w:lineRule="auto"/>
        <w:jc w:val="center"/>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при предоставлении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 и способы ее взимания</w:t>
      </w:r>
    </w:p>
    <w:p w:rsidR="00A81A8E" w:rsidRPr="00E55F30" w:rsidRDefault="00A81A8E" w:rsidP="00A81A8E">
      <w:pPr>
        <w:widowControl w:val="0"/>
        <w:autoSpaceDE w:val="0"/>
        <w:autoSpaceDN w:val="0"/>
        <w:spacing w:after="0" w:line="240" w:lineRule="auto"/>
        <w:jc w:val="both"/>
        <w:rPr>
          <w:rFonts w:eastAsiaTheme="minorEastAsia" w:cs="Calibri"/>
        </w:rPr>
      </w:pP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2.16</w:t>
      </w:r>
      <w:r w:rsidRPr="00E55F30">
        <w:rPr>
          <w:rFonts w:ascii="Times New Roman" w:hAnsi="Times New Roman"/>
          <w:sz w:val="26"/>
          <w:szCs w:val="26"/>
        </w:rPr>
        <w:t>. Муниципальная услуга предоставляется Заявителю на бесплатной основе.</w:t>
      </w:r>
    </w:p>
    <w:p w:rsidR="00A81A8E"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E55F30"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Максимальный срок ожидания в очереди при подаче Заявителем Заявления и при получении результата предоставления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w:t>
      </w: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E55F30" w:rsidRDefault="00A81A8E" w:rsidP="00A81A8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2.17</w:t>
      </w:r>
      <w:r w:rsidRPr="00E55F30">
        <w:rPr>
          <w:rFonts w:ascii="Times New Roman" w:hAnsi="Times New Roman"/>
          <w:sz w:val="26"/>
          <w:szCs w:val="26"/>
        </w:rPr>
        <w:t xml:space="preserve">. Время ожидания в очереди для подачи Заявления </w:t>
      </w:r>
      <w:r w:rsidR="00B6422E">
        <w:rPr>
          <w:rFonts w:ascii="Times New Roman" w:hAnsi="Times New Roman"/>
          <w:sz w:val="26"/>
          <w:szCs w:val="26"/>
        </w:rPr>
        <w:t xml:space="preserve">и получение Заявителем результата предоставления муниципальной услуги, в случае обращения Заявителя непосредственно в Управление, </w:t>
      </w:r>
      <w:r w:rsidRPr="00E55F30">
        <w:rPr>
          <w:rFonts w:ascii="Times New Roman" w:hAnsi="Times New Roman"/>
          <w:sz w:val="26"/>
          <w:szCs w:val="26"/>
        </w:rPr>
        <w:t>составляет не более 15 минут.</w:t>
      </w:r>
    </w:p>
    <w:p w:rsidR="00A81A8E" w:rsidRDefault="00A81A8E" w:rsidP="00A81A8E">
      <w:pPr>
        <w:autoSpaceDE w:val="0"/>
        <w:autoSpaceDN w:val="0"/>
        <w:spacing w:after="0" w:line="240" w:lineRule="auto"/>
        <w:ind w:firstLine="708"/>
        <w:jc w:val="both"/>
        <w:rPr>
          <w:rFonts w:ascii="Times New Roman" w:hAnsi="Times New Roman"/>
          <w:sz w:val="26"/>
          <w:szCs w:val="26"/>
        </w:rPr>
      </w:pPr>
      <w:r>
        <w:rPr>
          <w:rFonts w:ascii="Times New Roman" w:hAnsi="Times New Roman"/>
          <w:sz w:val="26"/>
          <w:szCs w:val="26"/>
        </w:rPr>
        <w:t xml:space="preserve">Личный прием осуществляется по предварительной записи в порядке, установленном в пункте 3.21 настоящего Административного регламента.    </w:t>
      </w:r>
    </w:p>
    <w:p w:rsidR="003D30EB" w:rsidRDefault="003D30EB" w:rsidP="00926736">
      <w:pPr>
        <w:pStyle w:val="ConsPlusNormal"/>
        <w:ind w:firstLine="709"/>
        <w:jc w:val="both"/>
        <w:rPr>
          <w:rFonts w:ascii="Times New Roman" w:hAnsi="Times New Roman" w:cs="Times New Roman"/>
          <w:sz w:val="26"/>
          <w:szCs w:val="26"/>
        </w:rPr>
      </w:pPr>
    </w:p>
    <w:p w:rsidR="00A81A8E" w:rsidRPr="00E55F30" w:rsidRDefault="00A81A8E" w:rsidP="00A81A8E">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Срок регистрации Заявления</w:t>
      </w: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2.18</w:t>
      </w:r>
      <w:r w:rsidRPr="00E55F30">
        <w:rPr>
          <w:rFonts w:ascii="Times New Roman" w:hAnsi="Times New Roman"/>
          <w:sz w:val="26"/>
          <w:szCs w:val="26"/>
        </w:rPr>
        <w:t>. Заявления,</w:t>
      </w:r>
      <w:r>
        <w:rPr>
          <w:rFonts w:ascii="Times New Roman" w:hAnsi="Times New Roman"/>
          <w:sz w:val="26"/>
          <w:szCs w:val="26"/>
        </w:rPr>
        <w:t xml:space="preserve">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w:t>
      </w:r>
      <w:r w:rsidRPr="00E55F30">
        <w:rPr>
          <w:rFonts w:ascii="Times New Roman" w:hAnsi="Times New Roman"/>
          <w:sz w:val="26"/>
          <w:szCs w:val="26"/>
        </w:rPr>
        <w:t xml:space="preserve"> поступившие </w:t>
      </w:r>
      <w:r w:rsidRPr="00E55F30">
        <w:rPr>
          <w:rFonts w:ascii="Times New Roman" w:eastAsiaTheme="minorHAnsi" w:hAnsi="Times New Roman"/>
          <w:sz w:val="26"/>
          <w:szCs w:val="26"/>
          <w:lang w:eastAsia="en-US"/>
        </w:rPr>
        <w:t>при личном приеме</w:t>
      </w:r>
      <w:r w:rsidRPr="00E55F30">
        <w:rPr>
          <w:rFonts w:ascii="Times New Roman" w:hAnsi="Times New Roman"/>
          <w:sz w:val="26"/>
          <w:szCs w:val="26"/>
        </w:rPr>
        <w:t xml:space="preserve"> Заявителя, почтовой связью, либо по электронной почте, через </w:t>
      </w:r>
      <w:r w:rsidRPr="00E55F30">
        <w:rPr>
          <w:rFonts w:ascii="Times New Roman" w:eastAsiaTheme="minorHAnsi" w:hAnsi="Times New Roman"/>
          <w:sz w:val="26"/>
          <w:szCs w:val="26"/>
          <w:lang w:eastAsia="en-US"/>
        </w:rPr>
        <w:t xml:space="preserve">ЕПГУ, РПГУ, </w:t>
      </w:r>
      <w:r w:rsidRPr="00E55F30">
        <w:rPr>
          <w:rFonts w:ascii="Times New Roman" w:hAnsi="Times New Roman"/>
          <w:sz w:val="26"/>
          <w:szCs w:val="26"/>
        </w:rPr>
        <w:t>регистрируются в день поступления</w:t>
      </w:r>
      <w:r>
        <w:rPr>
          <w:rFonts w:ascii="Times New Roman" w:hAnsi="Times New Roman"/>
          <w:sz w:val="26"/>
          <w:szCs w:val="26"/>
        </w:rPr>
        <w:t xml:space="preserve"> в Управление</w:t>
      </w:r>
      <w:r w:rsidRPr="00E55F30">
        <w:rPr>
          <w:rFonts w:ascii="Times New Roman" w:hAnsi="Times New Roman"/>
          <w:sz w:val="26"/>
          <w:szCs w:val="26"/>
        </w:rPr>
        <w:t>, а в случае поступления Заявления</w:t>
      </w:r>
      <w:r>
        <w:rPr>
          <w:rFonts w:ascii="Times New Roman" w:hAnsi="Times New Roman"/>
          <w:sz w:val="26"/>
          <w:szCs w:val="26"/>
        </w:rPr>
        <w:t>, Запроса об исправлении ошибок</w:t>
      </w:r>
      <w:r w:rsidRPr="00E55F30">
        <w:rPr>
          <w:rFonts w:ascii="Times New Roman" w:hAnsi="Times New Roman"/>
          <w:sz w:val="26"/>
          <w:szCs w:val="26"/>
        </w:rPr>
        <w:t xml:space="preserve"> по окончании времени приема (рабочего дня), в выходные, нерабочие праздничные дни - на следующий рабочий день, следующий за днем поступления Заявления</w:t>
      </w:r>
      <w:r>
        <w:rPr>
          <w:rFonts w:ascii="Times New Roman" w:hAnsi="Times New Roman"/>
          <w:sz w:val="26"/>
          <w:szCs w:val="26"/>
        </w:rPr>
        <w:t>, Запроса об исправлении ошибок</w:t>
      </w:r>
      <w:r w:rsidRPr="00E55F30">
        <w:rPr>
          <w:rFonts w:ascii="Times New Roman" w:hAnsi="Times New Roman"/>
          <w:sz w:val="26"/>
          <w:szCs w:val="26"/>
        </w:rPr>
        <w:t>.</w:t>
      </w:r>
    </w:p>
    <w:p w:rsidR="00A81A8E" w:rsidRDefault="00A81A8E" w:rsidP="00A81A8E">
      <w:pPr>
        <w:widowControl w:val="0"/>
        <w:autoSpaceDE w:val="0"/>
        <w:autoSpaceDN w:val="0"/>
        <w:spacing w:after="0" w:line="240" w:lineRule="auto"/>
        <w:jc w:val="center"/>
        <w:rPr>
          <w:rFonts w:ascii="Times New Roman" w:eastAsiaTheme="minorHAnsi" w:hAnsi="Times New Roman"/>
          <w:b/>
          <w:sz w:val="26"/>
          <w:szCs w:val="26"/>
          <w:lang w:eastAsia="en-US"/>
        </w:rPr>
      </w:pPr>
    </w:p>
    <w:p w:rsidR="00A81A8E" w:rsidRPr="00E55F30" w:rsidRDefault="00A81A8E" w:rsidP="00A81A8E">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Требования к помещениям, в которых предоставляется </w:t>
      </w:r>
      <w:r w:rsidRPr="00E55F30">
        <w:rPr>
          <w:rFonts w:ascii="Times New Roman" w:hAnsi="Times New Roman"/>
          <w:b/>
          <w:sz w:val="26"/>
          <w:szCs w:val="26"/>
        </w:rPr>
        <w:t>муниципальная у</w:t>
      </w:r>
      <w:r w:rsidRPr="00E55F30">
        <w:rPr>
          <w:rFonts w:ascii="Times New Roman" w:eastAsiaTheme="minorHAnsi" w:hAnsi="Times New Roman"/>
          <w:b/>
          <w:sz w:val="26"/>
          <w:szCs w:val="26"/>
          <w:lang w:eastAsia="en-US"/>
        </w:rPr>
        <w:t>слуга</w:t>
      </w: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A3471A" w:rsidRDefault="00A81A8E" w:rsidP="00A81A8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2.19</w:t>
      </w:r>
      <w:r w:rsidRPr="00A3471A">
        <w:rPr>
          <w:rFonts w:ascii="Times New Roman" w:hAnsi="Times New Roman"/>
          <w:sz w:val="26"/>
          <w:szCs w:val="26"/>
        </w:rPr>
        <w:t>. Требования к удобству и комфорту мест предоставления муниципальной услуги:</w:t>
      </w:r>
    </w:p>
    <w:p w:rsidR="00A81A8E" w:rsidRPr="00A3471A" w:rsidRDefault="00A81A8E" w:rsidP="00A81A8E">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Центральный вход в здание Управления должен быть оборудован информационной табличкой (вывеской), содержащей информацию:</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наименование;</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местонахождение и юридический адрес;</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режим работы;</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график приема;</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номера телефонов для справок.</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Помещения, в которых предоставляется муниципальная услуга, оснащаются:</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противопожарной системой и средствами пожаротушения;</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системой оповещения о возникновении чрезвычайной ситуации;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средствами оказания первой медицинской помощи;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туалетными комнатами для посетителей.</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Места приема Заявителей оборудуются информационными табличками (вывесками) с указанием:</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номера кабинета и наименования отдела;</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фамилии, имени и отчества (последнее – при наличии), должности ответственного лица за прием документов;</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графика приема Заявителей.</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A81A8E"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p>
    <w:p w:rsidR="00A81A8E" w:rsidRPr="00A81A8E"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r w:rsidRPr="00A81A8E">
        <w:rPr>
          <w:rFonts w:ascii="Times New Roman" w:eastAsiaTheme="minorEastAsia" w:hAnsi="Times New Roman"/>
          <w:b/>
          <w:sz w:val="26"/>
          <w:szCs w:val="26"/>
        </w:rPr>
        <w:t xml:space="preserve">Показатели доступности и качества </w:t>
      </w:r>
      <w:r w:rsidRPr="00A81A8E">
        <w:rPr>
          <w:rFonts w:ascii="Times New Roman" w:hAnsi="Times New Roman"/>
          <w:b/>
          <w:sz w:val="26"/>
          <w:szCs w:val="26"/>
        </w:rPr>
        <w:t>муниципальной у</w:t>
      </w:r>
      <w:r w:rsidRPr="00A81A8E">
        <w:rPr>
          <w:rFonts w:ascii="Times New Roman" w:eastAsiaTheme="minorEastAsia" w:hAnsi="Times New Roman"/>
          <w:b/>
          <w:sz w:val="26"/>
          <w:szCs w:val="26"/>
        </w:rPr>
        <w:t>слуги</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2.2</w:t>
      </w:r>
      <w:r>
        <w:rPr>
          <w:rFonts w:ascii="Times New Roman" w:hAnsi="Times New Roman"/>
          <w:sz w:val="26"/>
          <w:szCs w:val="26"/>
        </w:rPr>
        <w:t>0</w:t>
      </w:r>
      <w:r w:rsidRPr="00A81A8E">
        <w:rPr>
          <w:rFonts w:ascii="Times New Roman" w:hAnsi="Times New Roman"/>
          <w:sz w:val="26"/>
          <w:szCs w:val="26"/>
        </w:rPr>
        <w:t>. Показателями, характеризующими доступность и качество муниципальной услуги, являются:</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xml:space="preserve">- </w:t>
      </w:r>
      <w:r w:rsidRPr="00A81A8E">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A81A8E">
        <w:rPr>
          <w:rFonts w:ascii="Times New Roman" w:hAnsi="Times New Roman"/>
          <w:sz w:val="26"/>
          <w:szCs w:val="26"/>
        </w:rPr>
        <w:t>информационно-телекоммуникационных технологий;</w:t>
      </w:r>
    </w:p>
    <w:p w:rsidR="00A81A8E" w:rsidRPr="00A81A8E" w:rsidRDefault="00A81A8E" w:rsidP="00A81A8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81A8E">
        <w:rPr>
          <w:rFonts w:ascii="Times New Roman" w:hAnsi="Times New Roman"/>
          <w:sz w:val="26"/>
          <w:szCs w:val="26"/>
        </w:rPr>
        <w:t xml:space="preserve">- </w:t>
      </w:r>
      <w:r w:rsidRPr="00A81A8E">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A81A8E">
        <w:rPr>
          <w:rFonts w:ascii="Times New Roman" w:hAnsi="Times New Roman"/>
          <w:sz w:val="26"/>
          <w:szCs w:val="26"/>
        </w:rPr>
        <w:t xml:space="preserve">муниципальной </w:t>
      </w:r>
      <w:r w:rsidRPr="00A81A8E">
        <w:rPr>
          <w:rFonts w:ascii="Times New Roman" w:eastAsiaTheme="minorHAnsi" w:hAnsi="Times New Roman"/>
          <w:sz w:val="26"/>
          <w:szCs w:val="26"/>
          <w:lang w:eastAsia="en-US"/>
        </w:rPr>
        <w:t>услуги;</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своевременность предоставления муниципальной услуги в соответствии со стандартом ее предоставления;</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xml:space="preserve">- </w:t>
      </w:r>
      <w:r w:rsidRPr="00A81A8E">
        <w:rPr>
          <w:rFonts w:ascii="Times New Roman" w:eastAsiaTheme="minorHAnsi" w:hAnsi="Times New Roman"/>
          <w:sz w:val="26"/>
          <w:szCs w:val="26"/>
          <w:lang w:eastAsia="en-US"/>
        </w:rPr>
        <w:t xml:space="preserve">удобство получения информации о ходе предоставления </w:t>
      </w:r>
      <w:r w:rsidRPr="00A81A8E">
        <w:rPr>
          <w:rFonts w:ascii="Times New Roman" w:hAnsi="Times New Roman"/>
          <w:sz w:val="26"/>
          <w:szCs w:val="26"/>
        </w:rPr>
        <w:t xml:space="preserve">муниципальной </w:t>
      </w:r>
      <w:r w:rsidRPr="00A81A8E">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A81A8E">
        <w:rPr>
          <w:rFonts w:ascii="Times New Roman" w:hAnsi="Times New Roman"/>
          <w:sz w:val="26"/>
          <w:szCs w:val="26"/>
        </w:rPr>
        <w:t>информационно-телекоммуникационных технологий;</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A81A8E" w:rsidRDefault="00A81A8E" w:rsidP="00A81A8E">
      <w:pPr>
        <w:widowControl w:val="0"/>
        <w:autoSpaceDE w:val="0"/>
        <w:autoSpaceDN w:val="0"/>
        <w:spacing w:after="0" w:line="240" w:lineRule="auto"/>
        <w:jc w:val="center"/>
        <w:rPr>
          <w:rFonts w:ascii="Times New Roman" w:eastAsiaTheme="minorHAnsi" w:hAnsi="Times New Roman"/>
          <w:b/>
          <w:sz w:val="26"/>
          <w:szCs w:val="26"/>
          <w:lang w:eastAsia="en-US"/>
        </w:rPr>
      </w:pPr>
    </w:p>
    <w:p w:rsidR="00A81A8E" w:rsidRPr="00E55F30" w:rsidRDefault="00A81A8E" w:rsidP="00A81A8E">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Иные требования к предоставлению </w:t>
      </w:r>
      <w:r w:rsidRPr="00E55F30">
        <w:rPr>
          <w:rFonts w:ascii="Times New Roman" w:hAnsi="Times New Roman"/>
          <w:b/>
          <w:sz w:val="26"/>
          <w:szCs w:val="26"/>
        </w:rPr>
        <w:t>муниципальной у</w:t>
      </w:r>
      <w:r w:rsidRPr="00E55F30">
        <w:rPr>
          <w:rFonts w:ascii="Times New Roman" w:eastAsiaTheme="minorHAnsi" w:hAnsi="Times New Roman"/>
          <w:b/>
          <w:sz w:val="26"/>
          <w:szCs w:val="26"/>
          <w:lang w:eastAsia="en-US"/>
        </w:rPr>
        <w:t>слуги</w:t>
      </w:r>
    </w:p>
    <w:p w:rsidR="00A81A8E" w:rsidRPr="00A3471A" w:rsidRDefault="00A81A8E" w:rsidP="00A81A8E">
      <w:pPr>
        <w:widowControl w:val="0"/>
        <w:autoSpaceDE w:val="0"/>
        <w:autoSpaceDN w:val="0"/>
        <w:spacing w:after="0" w:line="240" w:lineRule="auto"/>
        <w:ind w:firstLine="709"/>
        <w:jc w:val="both"/>
        <w:rPr>
          <w:rFonts w:ascii="Times New Roman" w:hAnsi="Times New Roman"/>
          <w:sz w:val="26"/>
          <w:szCs w:val="26"/>
        </w:rPr>
      </w:pPr>
    </w:p>
    <w:p w:rsidR="00B6422E" w:rsidRDefault="00A81A8E" w:rsidP="00B6422E">
      <w:pPr>
        <w:spacing w:after="0" w:line="240" w:lineRule="auto"/>
        <w:ind w:firstLine="709"/>
        <w:jc w:val="both"/>
      </w:pPr>
      <w:r>
        <w:rPr>
          <w:rFonts w:ascii="Times New Roman" w:hAnsi="Times New Roman"/>
          <w:sz w:val="26"/>
          <w:szCs w:val="26"/>
        </w:rPr>
        <w:t>2.21</w:t>
      </w:r>
      <w:r w:rsidRPr="00A3471A">
        <w:rPr>
          <w:rFonts w:ascii="Times New Roman" w:hAnsi="Times New Roman"/>
          <w:sz w:val="26"/>
          <w:szCs w:val="26"/>
        </w:rPr>
        <w:t xml:space="preserve">. </w:t>
      </w:r>
      <w:r w:rsidR="00B6422E">
        <w:rPr>
          <w:rFonts w:ascii="Times New Roman" w:hAnsi="Times New Roman"/>
          <w:sz w:val="26"/>
          <w:szCs w:val="26"/>
        </w:rPr>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rsidR="00A81A8E" w:rsidRPr="00E55F30" w:rsidRDefault="00A81A8E" w:rsidP="00A81A8E">
      <w:pPr>
        <w:spacing w:after="0" w:line="240" w:lineRule="auto"/>
        <w:ind w:firstLine="709"/>
        <w:jc w:val="both"/>
        <w:rPr>
          <w:rFonts w:ascii="Times New Roman" w:hAnsi="Times New Roman"/>
          <w:sz w:val="26"/>
          <w:szCs w:val="26"/>
        </w:rPr>
      </w:pPr>
      <w:r>
        <w:rPr>
          <w:rFonts w:ascii="Times New Roman" w:hAnsi="Times New Roman"/>
          <w:sz w:val="26"/>
          <w:szCs w:val="26"/>
        </w:rPr>
        <w:t>2.22</w:t>
      </w:r>
      <w:r w:rsidRPr="00A3471A">
        <w:rPr>
          <w:rFonts w:ascii="Times New Roman" w:hAnsi="Times New Roman"/>
          <w:sz w:val="26"/>
          <w:szCs w:val="26"/>
        </w:rPr>
        <w:t xml:space="preserve">. </w:t>
      </w:r>
      <w:r w:rsidRPr="00CC7C09">
        <w:rPr>
          <w:rFonts w:ascii="Times New Roman" w:hAnsi="Times New Roman"/>
          <w:sz w:val="26"/>
          <w:szCs w:val="26"/>
        </w:rPr>
        <w:t xml:space="preserve">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w:t>
      </w:r>
      <w:r w:rsidRPr="00F014F4">
        <w:rPr>
          <w:rFonts w:ascii="Times New Roman" w:hAnsi="Times New Roman"/>
          <w:sz w:val="26"/>
          <w:szCs w:val="26"/>
        </w:rPr>
        <w:t xml:space="preserve">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w:t>
      </w:r>
      <w:r w:rsidRPr="00F014F4">
        <w:rPr>
          <w:rFonts w:ascii="Times New Roman" w:hAnsi="Times New Roman"/>
          <w:sz w:val="26"/>
          <w:szCs w:val="26"/>
        </w:rPr>
        <w:lastRenderedPageBreak/>
        <w:t>адресам: Красноярский край, г. Норильск, район Центральный, ул. Нансена, 69 (телефоны: (3919) 22-35-72; 22-35-55)); Красноярский край, г. Норильск, район Талнах, ул. Бауманская, д. 10; Красноярский край, г. Норильск, район Талнах, ул. Рудная, д. 3; Красноярский край, г. Норильск, район Кайеркан, ул. Шахтерская, д. 4, пом. 1; Красноярский край, г. Норильск, п. Снежногорск, ул. Хантайская Набережная, д. 10, каб. 66.</w:t>
      </w:r>
    </w:p>
    <w:p w:rsidR="00A81A8E" w:rsidRPr="00A3471A" w:rsidRDefault="000F0F66" w:rsidP="00A81A8E">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2.23</w:t>
      </w:r>
      <w:r w:rsidR="00A81A8E" w:rsidRPr="00A3471A">
        <w:rPr>
          <w:rFonts w:ascii="Times New Roman" w:hAnsi="Times New Roman"/>
          <w:sz w:val="26"/>
          <w:szCs w:val="26"/>
        </w:rPr>
        <w:t>. Предоставление муниципальной услуги в упреждающем (проактивном) режиме не осуществляется.</w:t>
      </w:r>
    </w:p>
    <w:p w:rsidR="00A81A8E" w:rsidRPr="00A3471A" w:rsidRDefault="000F0F66" w:rsidP="00A81A8E">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2.24</w:t>
      </w:r>
      <w:r w:rsidR="00A81A8E" w:rsidRPr="00A3471A">
        <w:rPr>
          <w:rFonts w:ascii="Times New Roman" w:eastAsiaTheme="minorHAnsi" w:hAnsi="Times New Roman"/>
          <w:sz w:val="26"/>
          <w:szCs w:val="26"/>
          <w:lang w:eastAsia="en-US"/>
        </w:rPr>
        <w:t>. Использование</w:t>
      </w:r>
      <w:r w:rsidR="00A81A8E" w:rsidRPr="00A3471A">
        <w:rPr>
          <w:rFonts w:ascii="Times New Roman" w:hAnsi="Times New Roman"/>
          <w:sz w:val="26"/>
          <w:szCs w:val="26"/>
        </w:rPr>
        <w:t xml:space="preserve"> и</w:t>
      </w:r>
      <w:r w:rsidR="00A81A8E" w:rsidRPr="00A3471A">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rsidR="000F0F66" w:rsidRPr="00A3471A" w:rsidRDefault="000F0F66" w:rsidP="000F0F66">
      <w:pPr>
        <w:pStyle w:val="ConsPlusNormal"/>
        <w:ind w:firstLine="709"/>
        <w:jc w:val="both"/>
        <w:rPr>
          <w:rFonts w:ascii="Times New Roman" w:hAnsi="Times New Roman" w:cs="Times New Roman"/>
          <w:sz w:val="26"/>
          <w:szCs w:val="26"/>
        </w:rPr>
      </w:pPr>
    </w:p>
    <w:p w:rsidR="000F0F66" w:rsidRPr="00AF3F8E" w:rsidRDefault="000F0F66" w:rsidP="000F0F66">
      <w:pPr>
        <w:widowControl w:val="0"/>
        <w:autoSpaceDE w:val="0"/>
        <w:autoSpaceDN w:val="0"/>
        <w:spacing w:after="0" w:line="240" w:lineRule="auto"/>
        <w:jc w:val="center"/>
        <w:rPr>
          <w:rFonts w:ascii="Times New Roman" w:hAnsi="Times New Roman"/>
          <w:b/>
          <w:sz w:val="26"/>
          <w:szCs w:val="26"/>
        </w:rPr>
      </w:pPr>
      <w:r w:rsidRPr="00AF3F8E">
        <w:rPr>
          <w:rFonts w:ascii="Times New Roman" w:hAnsi="Times New Roman"/>
          <w:b/>
          <w:sz w:val="26"/>
          <w:szCs w:val="26"/>
        </w:rPr>
        <w:t>3. Состав, последовательность и сроки выполнения административных процедур</w:t>
      </w:r>
      <w:r>
        <w:rPr>
          <w:rFonts w:ascii="Times New Roman" w:hAnsi="Times New Roman"/>
          <w:b/>
          <w:sz w:val="26"/>
          <w:szCs w:val="26"/>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F0F66" w:rsidRPr="00A3471A" w:rsidRDefault="000F0F66" w:rsidP="000F0F66">
      <w:pPr>
        <w:widowControl w:val="0"/>
        <w:autoSpaceDE w:val="0"/>
        <w:autoSpaceDN w:val="0"/>
        <w:spacing w:after="0" w:line="240" w:lineRule="auto"/>
        <w:ind w:firstLine="709"/>
        <w:jc w:val="center"/>
        <w:rPr>
          <w:rFonts w:ascii="Times New Roman" w:hAnsi="Times New Roman"/>
          <w:b/>
          <w:sz w:val="26"/>
          <w:szCs w:val="26"/>
        </w:rPr>
      </w:pP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 Предоставление муниципальной услуги включает в себя следующие административные процедуры:</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w:t>
      </w:r>
      <w:r w:rsidRPr="00A3471A">
        <w:rPr>
          <w:rFonts w:ascii="Times New Roman" w:eastAsiaTheme="minorEastAsia" w:hAnsi="Times New Roman"/>
          <w:sz w:val="26"/>
          <w:szCs w:val="26"/>
        </w:rPr>
        <w:t xml:space="preserve">прием и регистрация Заявления и документов и (или) информации, необходимых </w:t>
      </w:r>
      <w:r w:rsidRPr="00A3471A">
        <w:rPr>
          <w:rFonts w:ascii="Times New Roman" w:eastAsiaTheme="minorHAnsi" w:hAnsi="Times New Roman"/>
          <w:sz w:val="26"/>
          <w:szCs w:val="26"/>
          <w:lang w:eastAsia="en-US"/>
        </w:rPr>
        <w:t xml:space="preserve">для предоставления </w:t>
      </w:r>
      <w:r w:rsidRPr="00A3471A">
        <w:rPr>
          <w:rFonts w:ascii="Times New Roman" w:hAnsi="Times New Roman"/>
          <w:sz w:val="26"/>
          <w:szCs w:val="26"/>
        </w:rPr>
        <w:t>муниципальной у</w:t>
      </w:r>
      <w:r w:rsidRPr="00A3471A">
        <w:rPr>
          <w:rFonts w:ascii="Times New Roman" w:eastAsiaTheme="minorHAnsi" w:hAnsi="Times New Roman"/>
          <w:sz w:val="26"/>
          <w:szCs w:val="26"/>
          <w:lang w:eastAsia="en-US"/>
        </w:rPr>
        <w:t>слуги</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запрос документов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bookmarkStart w:id="12" w:name="_Hlk137672875"/>
      <w:r w:rsidRPr="00A3471A">
        <w:rPr>
          <w:rFonts w:ascii="Times New Roman" w:hAnsi="Times New Roman"/>
          <w:sz w:val="26"/>
          <w:szCs w:val="26"/>
        </w:rPr>
        <w:t>3)</w:t>
      </w:r>
      <w:bookmarkEnd w:id="12"/>
      <w:r w:rsidRPr="00A3471A">
        <w:rPr>
          <w:rFonts w:ascii="Times New Roman" w:hAnsi="Times New Roman"/>
          <w:sz w:val="26"/>
          <w:szCs w:val="26"/>
        </w:rPr>
        <w:t xml:space="preserve">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п</w:t>
      </w:r>
      <w:r w:rsidRPr="00A3471A">
        <w:rPr>
          <w:rFonts w:ascii="Times New Roman" w:eastAsiaTheme="minorEastAsia" w:hAnsi="Times New Roman"/>
          <w:sz w:val="26"/>
          <w:szCs w:val="26"/>
        </w:rPr>
        <w:t xml:space="preserve">редоставление результата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A3471A">
          <w:rPr>
            <w:rFonts w:ascii="Times New Roman" w:hAnsi="Times New Roman"/>
            <w:sz w:val="26"/>
            <w:szCs w:val="26"/>
          </w:rPr>
          <w:t>блок-схеме</w:t>
        </w:r>
      </w:hyperlink>
      <w:r w:rsidRPr="00A3471A">
        <w:rPr>
          <w:rFonts w:ascii="Times New Roman" w:hAnsi="Times New Roman"/>
          <w:sz w:val="26"/>
          <w:szCs w:val="26"/>
        </w:rPr>
        <w:t xml:space="preserve"> (приложение № </w:t>
      </w:r>
      <w:r w:rsidR="00B6422E">
        <w:rPr>
          <w:rFonts w:ascii="Times New Roman" w:hAnsi="Times New Roman"/>
          <w:sz w:val="26"/>
          <w:szCs w:val="26"/>
        </w:rPr>
        <w:t>2</w:t>
      </w:r>
      <w:r w:rsidRPr="00A3471A">
        <w:rPr>
          <w:rFonts w:ascii="Times New Roman" w:hAnsi="Times New Roman"/>
          <w:sz w:val="26"/>
          <w:szCs w:val="26"/>
        </w:rPr>
        <w:t xml:space="preserve"> к настоящему Административному регламенту).</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 </w:t>
      </w:r>
      <w:r w:rsidRPr="00A3471A">
        <w:rPr>
          <w:rFonts w:ascii="Times New Roman" w:eastAsiaTheme="minorEastAsia" w:hAnsi="Times New Roman"/>
          <w:sz w:val="26"/>
          <w:szCs w:val="26"/>
        </w:rPr>
        <w:t xml:space="preserve">Прием и регистрация </w:t>
      </w:r>
      <w:r w:rsidRPr="00A3471A">
        <w:rPr>
          <w:rFonts w:ascii="Times New Roman" w:hAnsi="Times New Roman"/>
          <w:sz w:val="26"/>
          <w:szCs w:val="26"/>
        </w:rPr>
        <w:t>Заявления</w:t>
      </w:r>
      <w:r w:rsidRPr="00A3471A">
        <w:rPr>
          <w:rFonts w:ascii="Times New Roman" w:eastAsiaTheme="minorEastAsia" w:hAnsi="Times New Roman"/>
          <w:sz w:val="26"/>
          <w:szCs w:val="26"/>
        </w:rPr>
        <w:t xml:space="preserve"> и документов и (или) информации, необходимых </w:t>
      </w:r>
      <w:r w:rsidRPr="00A3471A">
        <w:rPr>
          <w:rFonts w:ascii="Times New Roman" w:eastAsiaTheme="minorHAnsi" w:hAnsi="Times New Roman"/>
          <w:sz w:val="26"/>
          <w:szCs w:val="26"/>
          <w:lang w:eastAsia="en-US"/>
        </w:rPr>
        <w:t xml:space="preserve">для предоставления </w:t>
      </w:r>
      <w:r w:rsidRPr="00A3471A">
        <w:rPr>
          <w:rFonts w:ascii="Times New Roman" w:hAnsi="Times New Roman"/>
          <w:sz w:val="26"/>
          <w:szCs w:val="26"/>
        </w:rPr>
        <w:t>муниципальной у</w:t>
      </w:r>
      <w:r w:rsidRPr="00A3471A">
        <w:rPr>
          <w:rFonts w:ascii="Times New Roman" w:eastAsiaTheme="minorHAnsi" w:hAnsi="Times New Roman"/>
          <w:sz w:val="26"/>
          <w:szCs w:val="26"/>
          <w:lang w:eastAsia="en-US"/>
        </w:rPr>
        <w:t>слуги</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основанием для начала административной процедуры является поступление в адрес Управления, Заявления и документов, предусмотренных </w:t>
      </w:r>
      <w:hyperlink w:anchor="P83" w:history="1">
        <w:r w:rsidR="00E47EF6">
          <w:rPr>
            <w:rFonts w:ascii="Times New Roman" w:hAnsi="Times New Roman"/>
            <w:sz w:val="26"/>
            <w:szCs w:val="26"/>
          </w:rPr>
          <w:t>пунктами 2.9.1, 2.9.2 и</w:t>
        </w:r>
        <w:r w:rsidRPr="00A3471A">
          <w:rPr>
            <w:rFonts w:ascii="Times New Roman" w:hAnsi="Times New Roman"/>
            <w:sz w:val="26"/>
            <w:szCs w:val="26"/>
          </w:rPr>
          <w:t xml:space="preserve"> 2.</w:t>
        </w:r>
      </w:hyperlink>
      <w:r w:rsidRPr="00A3471A">
        <w:rPr>
          <w:rFonts w:ascii="Times New Roman" w:hAnsi="Times New Roman"/>
          <w:sz w:val="26"/>
          <w:szCs w:val="26"/>
        </w:rPr>
        <w:t>9</w:t>
      </w:r>
      <w:r w:rsidR="00E47EF6">
        <w:rPr>
          <w:rFonts w:ascii="Times New Roman" w:hAnsi="Times New Roman"/>
          <w:sz w:val="26"/>
          <w:szCs w:val="26"/>
        </w:rPr>
        <w:t>.3 (в случае их самостоятельного предоставления Заявителем)</w:t>
      </w:r>
      <w:r w:rsidRPr="00A3471A">
        <w:rPr>
          <w:rFonts w:ascii="Times New Roman" w:hAnsi="Times New Roman"/>
          <w:sz w:val="26"/>
          <w:szCs w:val="26"/>
        </w:rPr>
        <w:t xml:space="preserve"> настоящего Административного регламента</w:t>
      </w:r>
      <w:r w:rsidR="00E47EF6">
        <w:rPr>
          <w:rFonts w:ascii="Times New Roman" w:hAnsi="Times New Roman"/>
          <w:sz w:val="26"/>
          <w:szCs w:val="26"/>
        </w:rPr>
        <w:t xml:space="preserve"> (приложение № 1 к настоящему Административному регламенту)</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w:t>
      </w:r>
    </w:p>
    <w:p w:rsidR="000F0F66" w:rsidRPr="000F0F66"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F0F66">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lastRenderedPageBreak/>
        <w:t>Способами установления личности Заявителя (уполномоченного представителя) являются:</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при направлении Заявления </w:t>
      </w:r>
      <w:r w:rsidRPr="00A3471A">
        <w:rPr>
          <w:rFonts w:ascii="Times New Roman" w:hAnsi="Times New Roman"/>
          <w:sz w:val="26"/>
          <w:szCs w:val="26"/>
        </w:rPr>
        <w:t xml:space="preserve">через </w:t>
      </w:r>
      <w:r w:rsidRPr="00A3471A">
        <w:rPr>
          <w:rFonts w:ascii="Times New Roman" w:eastAsiaTheme="minorHAnsi" w:hAnsi="Times New Roman"/>
          <w:sz w:val="26"/>
          <w:szCs w:val="26"/>
          <w:lang w:eastAsia="en-US"/>
        </w:rPr>
        <w:t xml:space="preserve">ЕПГУ, РПГУ </w:t>
      </w:r>
      <w:r w:rsidR="00216D94">
        <w:rPr>
          <w:rFonts w:ascii="Times New Roman" w:eastAsiaTheme="minorHAnsi" w:hAnsi="Times New Roman"/>
          <w:sz w:val="26"/>
          <w:szCs w:val="26"/>
          <w:lang w:eastAsia="en-US"/>
        </w:rPr>
        <w:t>-</w:t>
      </w:r>
      <w:r w:rsidRPr="00A3471A">
        <w:rPr>
          <w:rFonts w:ascii="Times New Roman" w:eastAsiaTheme="minorHAnsi" w:hAnsi="Times New Roman"/>
          <w:sz w:val="26"/>
          <w:szCs w:val="26"/>
          <w:lang w:eastAsia="en-US"/>
        </w:rPr>
        <w:t xml:space="preserve">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r w:rsidR="00E47EF6">
        <w:rPr>
          <w:rFonts w:ascii="Times New Roman" w:eastAsiaTheme="minorHAnsi" w:hAnsi="Times New Roman"/>
          <w:sz w:val="26"/>
          <w:szCs w:val="26"/>
          <w:lang w:eastAsia="en-US"/>
        </w:rPr>
        <w:t xml:space="preserve"> (далее </w:t>
      </w:r>
      <w:r w:rsidR="00216D94">
        <w:rPr>
          <w:rFonts w:ascii="Times New Roman" w:eastAsiaTheme="minorHAnsi" w:hAnsi="Times New Roman"/>
          <w:sz w:val="26"/>
          <w:szCs w:val="26"/>
          <w:lang w:eastAsia="en-US"/>
        </w:rPr>
        <w:t>-</w:t>
      </w:r>
      <w:r w:rsidR="00E47EF6">
        <w:rPr>
          <w:rFonts w:ascii="Times New Roman" w:eastAsiaTheme="minorHAnsi" w:hAnsi="Times New Roman"/>
          <w:sz w:val="26"/>
          <w:szCs w:val="26"/>
          <w:lang w:eastAsia="en-US"/>
        </w:rPr>
        <w:t xml:space="preserve"> ЕСИА)</w:t>
      </w:r>
      <w:r w:rsidRPr="00A3471A">
        <w:rPr>
          <w:rFonts w:ascii="Times New Roman" w:eastAsiaTheme="minorHAnsi" w:hAnsi="Times New Roman"/>
          <w:sz w:val="26"/>
          <w:szCs w:val="26"/>
          <w:lang w:eastAsia="en-US"/>
        </w:rPr>
        <w:t>;</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при направлении Заявления </w:t>
      </w:r>
      <w:r w:rsidRPr="00A3471A">
        <w:rPr>
          <w:rFonts w:ascii="Times New Roman" w:hAnsi="Times New Roman"/>
          <w:sz w:val="26"/>
          <w:szCs w:val="26"/>
        </w:rPr>
        <w:t xml:space="preserve">почтовой связью, по электронной почте </w:t>
      </w:r>
      <w:r w:rsidRPr="00A3471A">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2) прием Заявления и документов, предусмотренных </w:t>
      </w:r>
      <w:hyperlink r:id="rId8" w:history="1">
        <w:r w:rsidR="00E47EF6">
          <w:rPr>
            <w:rFonts w:ascii="Times New Roman" w:eastAsiaTheme="minorHAnsi" w:hAnsi="Times New Roman"/>
            <w:sz w:val="26"/>
            <w:szCs w:val="26"/>
            <w:lang w:eastAsia="en-US"/>
          </w:rPr>
          <w:t>пунктами</w:t>
        </w:r>
        <w:r w:rsidRPr="00A3471A">
          <w:rPr>
            <w:rFonts w:ascii="Times New Roman" w:eastAsiaTheme="minorHAnsi" w:hAnsi="Times New Roman"/>
            <w:sz w:val="26"/>
            <w:szCs w:val="26"/>
            <w:lang w:eastAsia="en-US"/>
          </w:rPr>
          <w:t xml:space="preserve"> 2.9</w:t>
        </w:r>
      </w:hyperlink>
      <w:r w:rsidR="00E47EF6">
        <w:rPr>
          <w:rFonts w:ascii="Times New Roman" w:eastAsiaTheme="minorHAnsi" w:hAnsi="Times New Roman"/>
          <w:sz w:val="26"/>
          <w:szCs w:val="26"/>
          <w:lang w:eastAsia="en-US"/>
        </w:rPr>
        <w:t>.1, 2.9.2 и 2.9.3 (в случае их самостоятельного предоставления Заявителем)</w:t>
      </w:r>
      <w:r w:rsidRPr="00A3471A">
        <w:rPr>
          <w:rFonts w:ascii="Times New Roman" w:eastAsiaTheme="minorHAnsi" w:hAnsi="Times New Roman"/>
          <w:sz w:val="26"/>
          <w:szCs w:val="26"/>
          <w:lang w:eastAsia="en-US"/>
        </w:rPr>
        <w:t xml:space="preserve"> настоящего Административного регламента</w:t>
      </w:r>
      <w:r w:rsidRPr="00A3471A">
        <w:rPr>
          <w:rFonts w:ascii="Times New Roman" w:hAnsi="Times New Roman"/>
          <w:sz w:val="26"/>
          <w:szCs w:val="26"/>
        </w:rPr>
        <w:t xml:space="preserve">, поступивших в адрес Управления </w:t>
      </w:r>
      <w:r w:rsidRPr="00A3471A">
        <w:rPr>
          <w:rFonts w:ascii="Times New Roman" w:eastAsiaTheme="minorHAnsi" w:hAnsi="Times New Roman"/>
          <w:sz w:val="26"/>
          <w:szCs w:val="26"/>
          <w:lang w:eastAsia="en-US"/>
        </w:rPr>
        <w:t>при личном приеме</w:t>
      </w:r>
      <w:r w:rsidRPr="00A3471A">
        <w:rPr>
          <w:rFonts w:ascii="Times New Roman" w:hAnsi="Times New Roman"/>
          <w:sz w:val="26"/>
          <w:szCs w:val="26"/>
        </w:rPr>
        <w:t xml:space="preserve"> Заявителя, почтовой связью, а также направленных по электронной почте или через </w:t>
      </w:r>
      <w:r w:rsidRPr="00A3471A">
        <w:rPr>
          <w:rFonts w:ascii="Times New Roman" w:eastAsiaTheme="minorHAnsi" w:hAnsi="Times New Roman"/>
          <w:sz w:val="26"/>
          <w:szCs w:val="26"/>
          <w:lang w:eastAsia="en-US"/>
        </w:rPr>
        <w:t xml:space="preserve">ЕПГУ, РПГУ, </w:t>
      </w:r>
      <w:r w:rsidRPr="00A3471A">
        <w:rPr>
          <w:rFonts w:ascii="Times New Roman" w:hAnsi="Times New Roman"/>
          <w:sz w:val="26"/>
          <w:szCs w:val="26"/>
        </w:rPr>
        <w:t xml:space="preserve">регистрируется специалистом отдела </w:t>
      </w:r>
      <w:r w:rsidR="00F63D86">
        <w:rPr>
          <w:rFonts w:ascii="Times New Roman" w:hAnsi="Times New Roman"/>
          <w:sz w:val="26"/>
          <w:szCs w:val="26"/>
        </w:rPr>
        <w:t>реализации программ переселения</w:t>
      </w:r>
      <w:r w:rsidRPr="00A3471A">
        <w:rPr>
          <w:rFonts w:ascii="Times New Roman" w:hAnsi="Times New Roman"/>
          <w:sz w:val="26"/>
          <w:szCs w:val="26"/>
        </w:rPr>
        <w:t xml:space="preserve"> Управления в </w:t>
      </w:r>
      <w:r w:rsidR="00F63D86">
        <w:rPr>
          <w:rFonts w:ascii="Times New Roman" w:hAnsi="Times New Roman"/>
          <w:sz w:val="26"/>
          <w:szCs w:val="26"/>
        </w:rPr>
        <w:t xml:space="preserve">системе электронного документооборота </w:t>
      </w:r>
      <w:r>
        <w:rPr>
          <w:rFonts w:ascii="Times New Roman" w:hAnsi="Times New Roman"/>
          <w:sz w:val="26"/>
          <w:szCs w:val="26"/>
        </w:rPr>
        <w:t>(далее - Специалист)</w:t>
      </w:r>
      <w:r w:rsidR="002B77DF">
        <w:rPr>
          <w:rFonts w:ascii="Times New Roman" w:hAnsi="Times New Roman"/>
          <w:sz w:val="26"/>
          <w:szCs w:val="26"/>
        </w:rPr>
        <w:t>;</w:t>
      </w:r>
      <w:r w:rsidRPr="00A3471A">
        <w:rPr>
          <w:rFonts w:ascii="Times New Roman" w:hAnsi="Times New Roman"/>
          <w:sz w:val="26"/>
          <w:szCs w:val="26"/>
        </w:rPr>
        <w:t xml:space="preserve">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при наличии оснований для отказа в приеме док</w:t>
      </w:r>
      <w:r>
        <w:rPr>
          <w:rFonts w:ascii="Times New Roman" w:hAnsi="Times New Roman"/>
          <w:sz w:val="26"/>
          <w:szCs w:val="26"/>
        </w:rPr>
        <w:t>ументов, указанных в пункте 2.12 и 2.15</w:t>
      </w:r>
      <w:r w:rsidRPr="00A3471A">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случае, если Заявление с документами подано </w:t>
      </w:r>
      <w:r w:rsidRPr="00A3471A">
        <w:rPr>
          <w:rFonts w:ascii="Times New Roman" w:eastAsiaTheme="minorHAnsi" w:hAnsi="Times New Roman"/>
          <w:sz w:val="26"/>
          <w:szCs w:val="26"/>
          <w:lang w:eastAsia="en-US"/>
        </w:rPr>
        <w:t>при личном приеме</w:t>
      </w:r>
      <w:r w:rsidRPr="00A3471A">
        <w:rPr>
          <w:rFonts w:ascii="Times New Roman" w:hAnsi="Times New Roman"/>
          <w:sz w:val="26"/>
          <w:szCs w:val="26"/>
        </w:rPr>
        <w:t xml:space="preserve"> Заявителя, поступило по почтовой связи, оно возвращает</w:t>
      </w:r>
      <w:r w:rsidR="00F63D86">
        <w:rPr>
          <w:rFonts w:ascii="Times New Roman" w:hAnsi="Times New Roman"/>
          <w:sz w:val="26"/>
          <w:szCs w:val="26"/>
        </w:rPr>
        <w:t>ся Заявителю в срок не позднее 3</w:t>
      </w:r>
      <w:r w:rsidRPr="00A3471A">
        <w:rPr>
          <w:rFonts w:ascii="Times New Roman" w:hAnsi="Times New Roman"/>
          <w:sz w:val="26"/>
          <w:szCs w:val="26"/>
        </w:rPr>
        <w:t>-</w:t>
      </w:r>
      <w:r w:rsidR="00F63D86">
        <w:rPr>
          <w:rFonts w:ascii="Times New Roman" w:hAnsi="Times New Roman"/>
          <w:sz w:val="26"/>
          <w:szCs w:val="26"/>
        </w:rPr>
        <w:t>х</w:t>
      </w:r>
      <w:r w:rsidRPr="00A3471A">
        <w:rPr>
          <w:rFonts w:ascii="Times New Roman" w:hAnsi="Times New Roman"/>
          <w:sz w:val="26"/>
          <w:szCs w:val="26"/>
        </w:rPr>
        <w:t xml:space="preserve">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если Заявление с документами поступило в электронном вид</w:t>
      </w:r>
      <w:r w:rsidR="00F63D86">
        <w:rPr>
          <w:rFonts w:ascii="Times New Roman" w:hAnsi="Times New Roman"/>
          <w:sz w:val="26"/>
          <w:szCs w:val="26"/>
        </w:rPr>
        <w:t>е, Заявителю в срок не позднее 3-х</w:t>
      </w:r>
      <w:r w:rsidRPr="00A3471A">
        <w:rPr>
          <w:rFonts w:ascii="Times New Roman" w:hAnsi="Times New Roman"/>
          <w:sz w:val="26"/>
          <w:szCs w:val="26"/>
        </w:rPr>
        <w:t xml:space="preserve"> рабочих дней с даты его регистрации в Управлении направляется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A3471A">
        <w:rPr>
          <w:rFonts w:ascii="Times New Roman" w:eastAsiaTheme="minorHAnsi" w:hAnsi="Times New Roman"/>
          <w:sz w:val="26"/>
          <w:szCs w:val="26"/>
          <w:lang w:eastAsia="en-US"/>
        </w:rPr>
        <w:t xml:space="preserve">ЕПГУ, РПГУ. В случае направления ответа Заявителю на адрес электронной почты размер одного файла, содержащего электронную копию документа, не должен </w:t>
      </w:r>
      <w:r w:rsidR="002B77DF" w:rsidRPr="00A3471A">
        <w:rPr>
          <w:rFonts w:ascii="Times New Roman" w:eastAsiaTheme="minorHAnsi" w:hAnsi="Times New Roman"/>
          <w:sz w:val="26"/>
          <w:szCs w:val="26"/>
          <w:lang w:eastAsia="en-US"/>
        </w:rPr>
        <w:t>превышать 1</w:t>
      </w:r>
      <w:r w:rsidRPr="00A3471A">
        <w:rPr>
          <w:rFonts w:ascii="Times New Roman" w:eastAsiaTheme="minorHAnsi" w:hAnsi="Times New Roman"/>
          <w:sz w:val="26"/>
          <w:szCs w:val="26"/>
          <w:lang w:eastAsia="en-US"/>
        </w:rPr>
        <w:t xml:space="preserve"> Мб, допускается направлять Заявителю файлы следующих форматов: .doc, .rtf, .xls, .docx, .xlsx, rar, zip, pdf</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максимальный срок выполнения административной процедуры:</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при поступлении Заявления, направленного посредством почтовой связи, по электронной почте или через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xml:space="preserve"> </w:t>
      </w:r>
      <w:r w:rsidR="00216D94">
        <w:rPr>
          <w:rFonts w:ascii="Times New Roman" w:hAnsi="Times New Roman"/>
          <w:sz w:val="26"/>
          <w:szCs w:val="26"/>
        </w:rPr>
        <w:t xml:space="preserve">- </w:t>
      </w:r>
      <w:r w:rsidRPr="00A3471A">
        <w:rPr>
          <w:rFonts w:ascii="Times New Roman" w:hAnsi="Times New Roman"/>
          <w:sz w:val="26"/>
          <w:szCs w:val="26"/>
        </w:rPr>
        <w:t>в день поступления.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w:t>
      </w:r>
      <w:r w:rsidRPr="00A3471A">
        <w:rPr>
          <w:rFonts w:ascii="Times New Roman" w:hAnsi="Times New Roman"/>
          <w:sz w:val="26"/>
          <w:szCs w:val="26"/>
        </w:rPr>
        <w:lastRenderedPageBreak/>
        <w:t>Заявления;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результатом выполнения административной процедуры является регистрация Заявления.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724CFA">
        <w:rPr>
          <w:rFonts w:ascii="Times New Roman" w:hAnsi="Times New Roman"/>
          <w:sz w:val="26"/>
          <w:szCs w:val="26"/>
        </w:rPr>
        <w:t>3.3. Запрос документов в рамках межведомственного взаимодействия:</w:t>
      </w:r>
    </w:p>
    <w:p w:rsidR="000F0F66" w:rsidRPr="00A3471A" w:rsidRDefault="000F0F66" w:rsidP="000F0F66">
      <w:pPr>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1)</w:t>
      </w:r>
      <w:r w:rsidRPr="00A3471A">
        <w:rPr>
          <w:rFonts w:ascii="Times New Roman" w:eastAsiaTheme="minorHAnsi" w:hAnsi="Times New Roman"/>
          <w:sz w:val="26"/>
          <w:szCs w:val="26"/>
          <w:lang w:eastAsia="en-US"/>
        </w:rPr>
        <w:t xml:space="preserve"> </w:t>
      </w:r>
      <w:r w:rsidRPr="00A3471A">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A3471A">
        <w:rPr>
          <w:rFonts w:ascii="Times New Roman" w:eastAsiaTheme="minorEastAsia" w:hAnsi="Times New Roman"/>
          <w:sz w:val="26"/>
          <w:szCs w:val="26"/>
        </w:rPr>
        <w:t xml:space="preserve">документов, указанных в </w:t>
      </w:r>
      <w:r w:rsidR="00C8448F">
        <w:rPr>
          <w:rFonts w:ascii="Times New Roman" w:eastAsiaTheme="minorEastAsia" w:hAnsi="Times New Roman"/>
          <w:sz w:val="26"/>
          <w:szCs w:val="26"/>
        </w:rPr>
        <w:t>пункте</w:t>
      </w:r>
      <w:r w:rsidRPr="00A3471A">
        <w:rPr>
          <w:rFonts w:ascii="Times New Roman" w:eastAsiaTheme="minorEastAsia" w:hAnsi="Times New Roman"/>
          <w:sz w:val="26"/>
          <w:szCs w:val="26"/>
        </w:rPr>
        <w:t xml:space="preserve"> 2.</w:t>
      </w:r>
      <w:r w:rsidR="00724CFA">
        <w:rPr>
          <w:rFonts w:ascii="Times New Roman" w:eastAsiaTheme="minorEastAsia" w:hAnsi="Times New Roman"/>
          <w:sz w:val="26"/>
          <w:szCs w:val="26"/>
        </w:rPr>
        <w:t>9.3</w:t>
      </w:r>
      <w:hyperlink w:anchor="P72"/>
      <w:r w:rsidRPr="00A3471A">
        <w:rPr>
          <w:rFonts w:ascii="Times New Roman" w:eastAsiaTheme="minorEastAsia" w:hAnsi="Times New Roman"/>
          <w:sz w:val="26"/>
          <w:szCs w:val="26"/>
        </w:rPr>
        <w:t xml:space="preserve"> настоящего Административного регламента, по собственной инициативе.</w:t>
      </w:r>
    </w:p>
    <w:p w:rsidR="000F0F66" w:rsidRPr="00A3471A" w:rsidRDefault="000F0F66" w:rsidP="000F0F66">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2) </w:t>
      </w:r>
      <w:r w:rsidRPr="00A3471A">
        <w:rPr>
          <w:rFonts w:ascii="Times New Roman" w:hAnsi="Times New Roman"/>
          <w:sz w:val="26"/>
          <w:szCs w:val="26"/>
        </w:rPr>
        <w:t>Специалист</w:t>
      </w:r>
      <w:r w:rsidRPr="00A3471A">
        <w:rPr>
          <w:rFonts w:ascii="Times New Roman" w:eastAsiaTheme="minorEastAsia" w:hAnsi="Times New Roman"/>
          <w:sz w:val="26"/>
          <w:szCs w:val="26"/>
        </w:rPr>
        <w:t xml:space="preserve"> </w:t>
      </w:r>
      <w:r w:rsidRPr="00A3471A">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rsidR="000F0F66" w:rsidRPr="00A3471A" w:rsidRDefault="000F0F66" w:rsidP="000F0F66">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а) из </w:t>
      </w:r>
      <w:r w:rsidRPr="00A3471A">
        <w:rPr>
          <w:rFonts w:ascii="Times New Roman" w:hAnsi="Times New Roman"/>
          <w:sz w:val="26"/>
          <w:szCs w:val="26"/>
        </w:rPr>
        <w:t>Управления Федеральной налоговой службы России:</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записей актов гражданского состояния о рождении</w:t>
      </w:r>
      <w:r w:rsidR="00724CFA">
        <w:rPr>
          <w:rFonts w:ascii="Times New Roman" w:eastAsiaTheme="minorHAnsi" w:hAnsi="Times New Roman"/>
          <w:sz w:val="26"/>
          <w:szCs w:val="26"/>
          <w:lang w:eastAsia="en-US"/>
        </w:rPr>
        <w:t>, о браке</w:t>
      </w:r>
      <w:r w:rsidRPr="00A3471A">
        <w:rPr>
          <w:rFonts w:ascii="Times New Roman" w:eastAsiaTheme="minorHAnsi" w:hAnsi="Times New Roman"/>
          <w:sz w:val="26"/>
          <w:szCs w:val="26"/>
          <w:lang w:eastAsia="en-US"/>
        </w:rPr>
        <w:t xml:space="preserve">; </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сведения из Единого государственного реестра юридических лиц, в случае подачи заявления представителем (юридическим лицом); </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из Министерства внутренних дел Российской Федерации:</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rsidR="000F0F66" w:rsidRPr="00A3471A" w:rsidRDefault="000F0F66" w:rsidP="00755C20">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ответственным за выполнение административной процедуры является Специалист;</w:t>
      </w:r>
    </w:p>
    <w:p w:rsidR="000F0F66" w:rsidRPr="00A3471A" w:rsidRDefault="000F0F66" w:rsidP="00755C20">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w:t>
      </w:r>
      <w:r w:rsidR="0006790A">
        <w:rPr>
          <w:rFonts w:ascii="Times New Roman" w:eastAsiaTheme="minorEastAsia" w:hAnsi="Times New Roman"/>
          <w:sz w:val="26"/>
          <w:szCs w:val="26"/>
        </w:rPr>
        <w:t xml:space="preserve"> процедуры составляет не более 1 рабочего дня</w:t>
      </w:r>
      <w:r w:rsidRPr="00A3471A">
        <w:rPr>
          <w:rFonts w:ascii="Times New Roman" w:eastAsiaTheme="minorEastAsia" w:hAnsi="Times New Roman"/>
          <w:sz w:val="26"/>
          <w:szCs w:val="26"/>
        </w:rPr>
        <w:t xml:space="preserve"> со дня регистрации Заявления;</w:t>
      </w:r>
    </w:p>
    <w:p w:rsidR="000F0F66" w:rsidRPr="00A3471A" w:rsidRDefault="000F0F66" w:rsidP="00755C20">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з</w:t>
      </w:r>
      <w:r w:rsidRPr="00A3471A">
        <w:rPr>
          <w:rFonts w:ascii="Times New Roman" w:hAnsi="Times New Roman"/>
          <w:sz w:val="26"/>
          <w:szCs w:val="26"/>
        </w:rPr>
        <w:t xml:space="preserve">апрос документов, </w:t>
      </w:r>
      <w:r w:rsidRPr="00A3471A">
        <w:rPr>
          <w:rFonts w:ascii="Times New Roman" w:eastAsiaTheme="minorEastAsia" w:hAnsi="Times New Roman"/>
          <w:sz w:val="26"/>
          <w:szCs w:val="26"/>
        </w:rPr>
        <w:t xml:space="preserve">указанных </w:t>
      </w:r>
      <w:r w:rsidR="00F63D86">
        <w:rPr>
          <w:rFonts w:ascii="Times New Roman" w:eastAsiaTheme="minorEastAsia" w:hAnsi="Times New Roman"/>
          <w:sz w:val="26"/>
          <w:szCs w:val="26"/>
        </w:rPr>
        <w:t xml:space="preserve">в </w:t>
      </w:r>
      <w:r w:rsidR="002D4225">
        <w:rPr>
          <w:rFonts w:ascii="Times New Roman" w:eastAsiaTheme="minorEastAsia" w:hAnsi="Times New Roman"/>
          <w:sz w:val="26"/>
          <w:szCs w:val="26"/>
        </w:rPr>
        <w:t>пункте</w:t>
      </w:r>
      <w:r w:rsidR="00724CFA">
        <w:rPr>
          <w:rFonts w:ascii="Times New Roman" w:eastAsiaTheme="minorEastAsia" w:hAnsi="Times New Roman"/>
          <w:sz w:val="26"/>
          <w:szCs w:val="26"/>
        </w:rPr>
        <w:t xml:space="preserve"> 2.9.3</w:t>
      </w:r>
      <w:hyperlink w:anchor="P72"/>
      <w:r w:rsidRPr="00A3471A">
        <w:rPr>
          <w:rFonts w:ascii="Times New Roman" w:eastAsiaTheme="minorEastAsia" w:hAnsi="Times New Roman"/>
          <w:sz w:val="26"/>
          <w:szCs w:val="26"/>
        </w:rPr>
        <w:t xml:space="preserve"> настоящего Административного регламента,</w:t>
      </w:r>
      <w:r w:rsidRPr="00A3471A">
        <w:rPr>
          <w:rFonts w:ascii="Times New Roman" w:hAnsi="Times New Roman"/>
          <w:sz w:val="26"/>
          <w:szCs w:val="26"/>
        </w:rPr>
        <w:t xml:space="preserve"> в рамках межведомственного взаимодействия</w:t>
      </w:r>
      <w:r w:rsidRPr="00A3471A">
        <w:rPr>
          <w:rFonts w:ascii="Times New Roman" w:eastAsiaTheme="minorEastAsia" w:hAnsi="Times New Roman"/>
          <w:sz w:val="26"/>
          <w:szCs w:val="26"/>
        </w:rPr>
        <w:t>;</w:t>
      </w:r>
    </w:p>
    <w:p w:rsidR="000F0F66" w:rsidRPr="00A3471A" w:rsidRDefault="000F0F66" w:rsidP="00755C20">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6)</w:t>
      </w:r>
      <w:r w:rsidRPr="00A3471A">
        <w:rPr>
          <w:rFonts w:ascii="Times New Roman" w:hAnsi="Times New Roman"/>
          <w:sz w:val="26"/>
          <w:szCs w:val="26"/>
        </w:rPr>
        <w:t xml:space="preserve"> срок, в течение которого результат запроса должен поступить в Управление - не превышает 5 рабочих дней.</w:t>
      </w:r>
    </w:p>
    <w:p w:rsidR="000F0F66" w:rsidRPr="00A3471A" w:rsidRDefault="000F0F66" w:rsidP="00755C20">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w:t>
      </w:r>
      <w:r w:rsidR="002D4225">
        <w:rPr>
          <w:rFonts w:ascii="Times New Roman" w:eastAsiaTheme="minorEastAsia" w:hAnsi="Times New Roman"/>
          <w:sz w:val="26"/>
          <w:szCs w:val="26"/>
        </w:rPr>
        <w:t>пункте</w:t>
      </w:r>
      <w:r w:rsidR="00724CFA">
        <w:rPr>
          <w:rFonts w:ascii="Times New Roman" w:eastAsiaTheme="minorEastAsia" w:hAnsi="Times New Roman"/>
          <w:sz w:val="26"/>
          <w:szCs w:val="26"/>
        </w:rPr>
        <w:t xml:space="preserve"> 2.9.3</w:t>
      </w:r>
      <w:r w:rsidRPr="00A3471A">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2) если при рассмотрении документов, указанных в </w:t>
      </w:r>
      <w:r w:rsidR="002D4225">
        <w:rPr>
          <w:rFonts w:ascii="Times New Roman" w:eastAsiaTheme="minorEastAsia" w:hAnsi="Times New Roman"/>
          <w:sz w:val="26"/>
          <w:szCs w:val="26"/>
        </w:rPr>
        <w:t>пункте</w:t>
      </w:r>
      <w:r w:rsidR="00724CFA">
        <w:rPr>
          <w:rFonts w:ascii="Times New Roman" w:eastAsiaTheme="minorEastAsia" w:hAnsi="Times New Roman"/>
          <w:sz w:val="26"/>
          <w:szCs w:val="26"/>
        </w:rPr>
        <w:t xml:space="preserve"> 2.9.3</w:t>
      </w:r>
      <w:r w:rsidRPr="00A3471A">
        <w:rPr>
          <w:rFonts w:ascii="Times New Roman" w:eastAsiaTheme="minorEastAsia" w:hAnsi="Times New Roman"/>
          <w:sz w:val="26"/>
          <w:szCs w:val="26"/>
        </w:rPr>
        <w:t xml:space="preserve"> </w:t>
      </w:r>
      <w:hyperlink w:anchor="P72"/>
      <w:r w:rsidRPr="00A3471A">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A3471A">
          <w:rPr>
            <w:rFonts w:ascii="Times New Roman" w:eastAsiaTheme="minorEastAsia" w:hAnsi="Times New Roman"/>
            <w:sz w:val="26"/>
            <w:szCs w:val="26"/>
          </w:rPr>
          <w:t>пункте</w:t>
        </w:r>
      </w:hyperlink>
      <w:r w:rsidRPr="00A3471A">
        <w:rPr>
          <w:rFonts w:ascii="Times New Roman" w:eastAsiaTheme="minorEastAsia" w:hAnsi="Times New Roman"/>
          <w:sz w:val="26"/>
          <w:szCs w:val="26"/>
        </w:rPr>
        <w:t xml:space="preserve"> 2.1</w:t>
      </w:r>
      <w:r>
        <w:rPr>
          <w:rFonts w:ascii="Times New Roman" w:eastAsiaTheme="minorEastAsia" w:hAnsi="Times New Roman"/>
          <w:sz w:val="26"/>
          <w:szCs w:val="26"/>
        </w:rPr>
        <w:t>4</w:t>
      </w:r>
      <w:r w:rsidRPr="00A3471A">
        <w:rPr>
          <w:rFonts w:ascii="Times New Roman" w:eastAsiaTheme="minorEastAsia" w:hAnsi="Times New Roman"/>
          <w:sz w:val="26"/>
          <w:szCs w:val="26"/>
        </w:rPr>
        <w:t xml:space="preserve"> настоящего Административного регламента:</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 Специалист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w:t>
      </w:r>
      <w:r w:rsidR="00271A38">
        <w:rPr>
          <w:rFonts w:ascii="Times New Roman" w:eastAsiaTheme="minorEastAsia" w:hAnsi="Times New Roman"/>
          <w:sz w:val="26"/>
          <w:szCs w:val="26"/>
        </w:rPr>
        <w:t>начальник</w:t>
      </w:r>
      <w:r w:rsidR="00216D94">
        <w:rPr>
          <w:rFonts w:ascii="Times New Roman" w:eastAsiaTheme="minorEastAsia" w:hAnsi="Times New Roman"/>
          <w:sz w:val="26"/>
          <w:szCs w:val="26"/>
        </w:rPr>
        <w:t>у</w:t>
      </w:r>
      <w:r w:rsidRPr="00A3471A">
        <w:rPr>
          <w:rFonts w:ascii="Times New Roman" w:eastAsiaTheme="minorEastAsia" w:hAnsi="Times New Roman"/>
          <w:sz w:val="26"/>
          <w:szCs w:val="26"/>
        </w:rPr>
        <w:t xml:space="preserve"> Управления.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Решение о приостановлении предоставления муниципальной услуги принимается в пределах срока, установленного настоящим Административным </w:t>
      </w:r>
      <w:r w:rsidRPr="00A3471A">
        <w:rPr>
          <w:rFonts w:ascii="Times New Roman" w:eastAsiaTheme="minorEastAsia" w:hAnsi="Times New Roman"/>
          <w:sz w:val="26"/>
          <w:szCs w:val="26"/>
        </w:rPr>
        <w:lastRenderedPageBreak/>
        <w:t>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3) лицами, ответственными за выполнение административной процедуры, являются Специалист, начальник Управления;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A3471A">
        <w:rPr>
          <w:rFonts w:ascii="Times New Roman" w:eastAsiaTheme="minorEastAsia" w:hAnsi="Times New Roman"/>
          <w:sz w:val="26"/>
          <w:szCs w:val="26"/>
        </w:rPr>
        <w:br/>
        <w:t xml:space="preserve">в </w:t>
      </w:r>
      <w:hyperlink w:anchor="P168">
        <w:r w:rsidRPr="00A3471A">
          <w:rPr>
            <w:rFonts w:ascii="Times New Roman" w:eastAsiaTheme="minorEastAsia" w:hAnsi="Times New Roman"/>
            <w:sz w:val="26"/>
            <w:szCs w:val="26"/>
          </w:rPr>
          <w:t>пункте 3.</w:t>
        </w:r>
      </w:hyperlink>
      <w:r w:rsidRPr="00A3471A">
        <w:rPr>
          <w:rFonts w:ascii="Times New Roman" w:eastAsiaTheme="minorEastAsia" w:hAnsi="Times New Roman"/>
          <w:sz w:val="26"/>
          <w:szCs w:val="26"/>
        </w:rPr>
        <w:t>4 настоящего Административного регламента;</w:t>
      </w:r>
    </w:p>
    <w:p w:rsidR="000F0F66" w:rsidRPr="00A3471A" w:rsidRDefault="0006790A" w:rsidP="000F0F66">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2) Специалист в течение 1 рабочего дня</w:t>
      </w:r>
      <w:r w:rsidR="000F0F66" w:rsidRPr="00A3471A">
        <w:rPr>
          <w:rFonts w:ascii="Times New Roman" w:eastAsiaTheme="minorEastAsia" w:hAnsi="Times New Roman"/>
          <w:sz w:val="26"/>
          <w:szCs w:val="26"/>
        </w:rPr>
        <w:t xml:space="preserve">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2F0AB1">
        <w:rPr>
          <w:rFonts w:ascii="Times New Roman" w:eastAsiaTheme="minorEastAsia" w:hAnsi="Times New Roman"/>
          <w:sz w:val="26"/>
          <w:szCs w:val="26"/>
        </w:rPr>
        <w:t>пункте</w:t>
      </w:r>
      <w:r w:rsidR="000F0F66">
        <w:rPr>
          <w:rFonts w:ascii="Times New Roman" w:eastAsiaTheme="minorEastAsia" w:hAnsi="Times New Roman"/>
          <w:sz w:val="26"/>
          <w:szCs w:val="26"/>
        </w:rPr>
        <w:t xml:space="preserve"> 2.9.</w:t>
      </w:r>
      <w:r w:rsidR="00724CFA">
        <w:rPr>
          <w:rFonts w:ascii="Times New Roman" w:eastAsiaTheme="minorEastAsia" w:hAnsi="Times New Roman"/>
          <w:sz w:val="26"/>
          <w:szCs w:val="26"/>
        </w:rPr>
        <w:t>3</w:t>
      </w:r>
      <w:hyperlink w:anchor="P72"/>
      <w:r w:rsidR="000F0F66" w:rsidRPr="00A3471A">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3) лицами, ответственными за выполнение административной процедуры, являются Специалист, начальник Управления;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3.6. </w:t>
      </w:r>
      <w:r w:rsidRPr="00A3471A">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00271A38">
          <w:rPr>
            <w:rFonts w:ascii="Times New Roman" w:hAnsi="Times New Roman"/>
            <w:sz w:val="26"/>
            <w:szCs w:val="26"/>
          </w:rPr>
          <w:t>пунктами</w:t>
        </w:r>
        <w:r w:rsidRPr="00A3471A">
          <w:rPr>
            <w:rFonts w:ascii="Times New Roman" w:hAnsi="Times New Roman"/>
            <w:sz w:val="26"/>
            <w:szCs w:val="26"/>
          </w:rPr>
          <w:t xml:space="preserve"> 2.</w:t>
        </w:r>
      </w:hyperlink>
      <w:r w:rsidRPr="00A3471A">
        <w:rPr>
          <w:rFonts w:ascii="Times New Roman" w:hAnsi="Times New Roman"/>
          <w:sz w:val="26"/>
          <w:szCs w:val="26"/>
        </w:rPr>
        <w:t>9</w:t>
      </w:r>
      <w:r w:rsidR="00724CFA">
        <w:rPr>
          <w:rFonts w:ascii="Times New Roman" w:hAnsi="Times New Roman"/>
          <w:sz w:val="26"/>
          <w:szCs w:val="26"/>
        </w:rPr>
        <w:t>.1, 2.9.2 и 2.9.3 (в случае их самостоятельного предоставления Заявителем)</w:t>
      </w:r>
      <w:r w:rsidRPr="00A3471A">
        <w:rPr>
          <w:rFonts w:ascii="Times New Roman" w:hAnsi="Times New Roman"/>
          <w:sz w:val="26"/>
          <w:szCs w:val="26"/>
        </w:rPr>
        <w:t xml:space="preserve"> настоящего Административного регламента;</w:t>
      </w:r>
    </w:p>
    <w:p w:rsidR="00504692" w:rsidRPr="00704335" w:rsidRDefault="000F0F66" w:rsidP="0050469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2) если при рассмотрении </w:t>
      </w:r>
      <w:r w:rsidRPr="00A3471A">
        <w:rPr>
          <w:rFonts w:ascii="Times New Roman" w:hAnsi="Times New Roman"/>
          <w:sz w:val="26"/>
          <w:szCs w:val="26"/>
        </w:rPr>
        <w:t>Заявления</w:t>
      </w:r>
      <w:r w:rsidRPr="00A3471A">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2.1</w:t>
      </w:r>
      <w:r>
        <w:rPr>
          <w:rFonts w:ascii="Times New Roman" w:eastAsiaTheme="minorHAnsi" w:hAnsi="Times New Roman"/>
          <w:sz w:val="26"/>
          <w:szCs w:val="26"/>
          <w:lang w:eastAsia="en-US"/>
        </w:rPr>
        <w:t>3 и 2.15</w:t>
      </w:r>
      <w:r w:rsidRPr="00A3471A">
        <w:rPr>
          <w:rFonts w:ascii="Times New Roman" w:eastAsiaTheme="minorHAnsi" w:hAnsi="Times New Roman"/>
          <w:sz w:val="26"/>
          <w:szCs w:val="26"/>
          <w:lang w:eastAsia="en-US"/>
        </w:rPr>
        <w:t xml:space="preserve"> настоящего Административного регламента, </w:t>
      </w:r>
      <w:r w:rsidRPr="00A3471A">
        <w:rPr>
          <w:rFonts w:ascii="Times New Roman" w:hAnsi="Times New Roman"/>
          <w:sz w:val="26"/>
          <w:szCs w:val="26"/>
        </w:rPr>
        <w:t>Специалист</w:t>
      </w:r>
      <w:r w:rsidRPr="00A3471A">
        <w:rPr>
          <w:rFonts w:ascii="Times New Roman" w:eastAsiaTheme="minorHAnsi" w:hAnsi="Times New Roman"/>
          <w:sz w:val="26"/>
          <w:szCs w:val="26"/>
          <w:lang w:eastAsia="en-US"/>
        </w:rPr>
        <w:t xml:space="preserve"> </w:t>
      </w:r>
      <w:r w:rsidR="00504692" w:rsidRPr="00704335">
        <w:rPr>
          <w:rFonts w:ascii="Times New Roman" w:eastAsiaTheme="minorHAnsi" w:hAnsi="Times New Roman"/>
          <w:sz w:val="26"/>
          <w:szCs w:val="26"/>
          <w:lang w:eastAsia="en-US"/>
        </w:rPr>
        <w:t xml:space="preserve">осуществляет подготовку проекта распоряжения </w:t>
      </w:r>
      <w:r w:rsidR="00504692" w:rsidRPr="00704335">
        <w:rPr>
          <w:rFonts w:ascii="Times New Roman" w:hAnsi="Times New Roman"/>
          <w:sz w:val="26"/>
          <w:szCs w:val="26"/>
        </w:rPr>
        <w:t xml:space="preserve">об отказе в </w:t>
      </w:r>
      <w:r w:rsidR="00504692">
        <w:rPr>
          <w:rFonts w:ascii="Times New Roman" w:hAnsi="Times New Roman"/>
          <w:sz w:val="26"/>
          <w:szCs w:val="26"/>
        </w:rPr>
        <w:t>выдаче свидетельства</w:t>
      </w:r>
      <w:r w:rsidR="00504692" w:rsidRPr="00704335">
        <w:rPr>
          <w:rFonts w:ascii="Times New Roman" w:hAnsi="Times New Roman"/>
          <w:sz w:val="26"/>
          <w:szCs w:val="26"/>
        </w:rPr>
        <w:t xml:space="preserve"> и передает его на подпись начальнику Управления</w:t>
      </w:r>
      <w:r w:rsidR="00504692" w:rsidRPr="00704335">
        <w:rPr>
          <w:rFonts w:ascii="Times New Roman" w:eastAsiaTheme="minorHAnsi" w:hAnsi="Times New Roman"/>
          <w:sz w:val="26"/>
          <w:szCs w:val="26"/>
          <w:lang w:eastAsia="en-US"/>
        </w:rPr>
        <w:t>.</w:t>
      </w:r>
    </w:p>
    <w:p w:rsidR="00504692" w:rsidRPr="00704335" w:rsidRDefault="000F0F66" w:rsidP="00504692">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Pr>
          <w:rFonts w:ascii="Times New Roman" w:eastAsiaTheme="minorHAnsi" w:hAnsi="Times New Roman"/>
          <w:sz w:val="26"/>
          <w:szCs w:val="26"/>
          <w:lang w:eastAsia="en-US"/>
        </w:rPr>
        <w:t>2.13 и 2.15</w:t>
      </w:r>
      <w:r w:rsidRPr="00A3471A">
        <w:rPr>
          <w:rFonts w:ascii="Times New Roman" w:hAnsi="Times New Roman"/>
          <w:sz w:val="26"/>
          <w:szCs w:val="26"/>
        </w:rPr>
        <w:t xml:space="preserve"> настоящего Административного регламента, Специалист</w:t>
      </w:r>
      <w:r w:rsidRPr="00A3471A">
        <w:rPr>
          <w:rFonts w:ascii="Times New Roman" w:eastAsiaTheme="minorHAnsi" w:hAnsi="Times New Roman"/>
          <w:sz w:val="26"/>
          <w:szCs w:val="26"/>
          <w:lang w:eastAsia="en-US"/>
        </w:rPr>
        <w:t xml:space="preserve"> </w:t>
      </w:r>
      <w:r w:rsidRPr="00A3471A">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w:t>
      </w:r>
      <w:r w:rsidR="00504692" w:rsidRPr="00704335">
        <w:rPr>
          <w:rFonts w:ascii="Times New Roman" w:hAnsi="Times New Roman"/>
          <w:sz w:val="26"/>
          <w:szCs w:val="26"/>
        </w:rPr>
        <w:t xml:space="preserve">проект распоряжения начальника </w:t>
      </w:r>
      <w:r w:rsidR="00504692" w:rsidRPr="00704335">
        <w:rPr>
          <w:rFonts w:ascii="Times New Roman" w:hAnsi="Times New Roman"/>
          <w:sz w:val="26"/>
          <w:szCs w:val="26"/>
        </w:rPr>
        <w:lastRenderedPageBreak/>
        <w:t xml:space="preserve">Управления о </w:t>
      </w:r>
      <w:r w:rsidR="00504692">
        <w:rPr>
          <w:rFonts w:ascii="Times New Roman" w:hAnsi="Times New Roman"/>
          <w:sz w:val="26"/>
          <w:szCs w:val="26"/>
        </w:rPr>
        <w:t>выдаче свидетельства</w:t>
      </w:r>
      <w:r w:rsidR="00504692" w:rsidRPr="00704335">
        <w:rPr>
          <w:rFonts w:ascii="Times New Roman" w:hAnsi="Times New Roman"/>
          <w:sz w:val="26"/>
          <w:szCs w:val="26"/>
        </w:rPr>
        <w:t xml:space="preserve"> и передает его на подпись начальнику Управления;</w:t>
      </w:r>
    </w:p>
    <w:p w:rsidR="000F0F66" w:rsidRPr="00A3471A" w:rsidRDefault="000F0F66" w:rsidP="00504692">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ответственным за выполнение административной процедуры является Специалист</w:t>
      </w:r>
      <w:r w:rsidRPr="00A3471A">
        <w:rPr>
          <w:rFonts w:ascii="Times New Roman" w:eastAsiaTheme="minorHAnsi" w:hAnsi="Times New Roman"/>
          <w:sz w:val="26"/>
          <w:szCs w:val="26"/>
          <w:lang w:eastAsia="en-US"/>
        </w:rPr>
        <w:t>, начальник Управления</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 срок выполнения административной процедуры составляет </w:t>
      </w:r>
      <w:r w:rsidR="00504692">
        <w:rPr>
          <w:rFonts w:ascii="Times New Roman" w:hAnsi="Times New Roman"/>
          <w:sz w:val="26"/>
          <w:szCs w:val="26"/>
        </w:rPr>
        <w:t>10</w:t>
      </w:r>
      <w:r w:rsidRPr="00A3471A">
        <w:rPr>
          <w:rFonts w:ascii="Times New Roman" w:hAnsi="Times New Roman"/>
          <w:sz w:val="26"/>
          <w:szCs w:val="26"/>
        </w:rPr>
        <w:t xml:space="preserve"> </w:t>
      </w:r>
      <w:r w:rsidR="0006790A">
        <w:rPr>
          <w:rFonts w:ascii="Times New Roman" w:hAnsi="Times New Roman"/>
          <w:sz w:val="26"/>
          <w:szCs w:val="26"/>
        </w:rPr>
        <w:t xml:space="preserve">рабочих </w:t>
      </w:r>
      <w:r w:rsidRPr="00A3471A">
        <w:rPr>
          <w:rFonts w:ascii="Times New Roman" w:hAnsi="Times New Roman"/>
          <w:sz w:val="26"/>
          <w:szCs w:val="26"/>
        </w:rPr>
        <w:t>дней со дня регистрации Заявления;</w:t>
      </w:r>
    </w:p>
    <w:p w:rsidR="00AD07FD" w:rsidRPr="00AD07FD" w:rsidRDefault="000F0F66" w:rsidP="00AD07FD">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 </w:t>
      </w:r>
      <w:r w:rsidR="00AD07FD" w:rsidRPr="00AD07FD">
        <w:rPr>
          <w:rFonts w:ascii="Times New Roman" w:hAnsi="Times New Roman"/>
          <w:sz w:val="26"/>
          <w:szCs w:val="26"/>
        </w:rPr>
        <w:t>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r w:rsidR="00504692">
        <w:rPr>
          <w:rFonts w:ascii="Times New Roman" w:hAnsi="Times New Roman"/>
          <w:sz w:val="26"/>
          <w:szCs w:val="26"/>
        </w:rPr>
        <w:t>, издаваемое в форме распоряжения начальника Управления</w:t>
      </w:r>
      <w:r w:rsidR="00AD07FD" w:rsidRPr="00AD07FD">
        <w:rPr>
          <w:rFonts w:ascii="Times New Roman" w:hAnsi="Times New Roman"/>
          <w:sz w:val="26"/>
          <w:szCs w:val="26"/>
        </w:rPr>
        <w:t xml:space="preserve">.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3.7. </w:t>
      </w:r>
      <w:r w:rsidRPr="00A3471A">
        <w:rPr>
          <w:rFonts w:ascii="Times New Roman" w:eastAsiaTheme="minorEastAsia" w:hAnsi="Times New Roman"/>
          <w:sz w:val="26"/>
          <w:szCs w:val="26"/>
        </w:rPr>
        <w:t xml:space="preserve">Предоставление результата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A3471A">
        <w:rPr>
          <w:rFonts w:ascii="Times New Roman" w:eastAsiaTheme="minorEastAsia" w:hAnsi="Times New Roman"/>
          <w:sz w:val="26"/>
          <w:szCs w:val="26"/>
        </w:rPr>
        <w:t xml:space="preserve">(об отказе в предоставлении) </w:t>
      </w:r>
      <w:r w:rsidRPr="00A3471A">
        <w:rPr>
          <w:rFonts w:ascii="Times New Roman" w:hAnsi="Times New Roman"/>
          <w:sz w:val="26"/>
          <w:szCs w:val="26"/>
        </w:rPr>
        <w:t>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Заявителю направляется (выдается) уведомление о принятом решении</w:t>
      </w:r>
      <w:r w:rsidR="00504692">
        <w:rPr>
          <w:rFonts w:ascii="Times New Roman" w:hAnsi="Times New Roman"/>
          <w:sz w:val="26"/>
          <w:szCs w:val="26"/>
        </w:rPr>
        <w:t xml:space="preserve"> (с приложением копии распоряжения о выдаче свидетельства или копии распоряжения об отказе в выдаче свидетельства)</w:t>
      </w:r>
      <w:r>
        <w:rPr>
          <w:rFonts w:ascii="Times New Roman" w:hAnsi="Times New Roman"/>
          <w:sz w:val="26"/>
          <w:szCs w:val="26"/>
        </w:rPr>
        <w:t xml:space="preserve"> </w:t>
      </w:r>
      <w:r w:rsidRPr="00A3471A">
        <w:rPr>
          <w:rFonts w:ascii="Times New Roman" w:hAnsi="Times New Roman"/>
          <w:sz w:val="26"/>
          <w:szCs w:val="26"/>
        </w:rPr>
        <w:t>по</w:t>
      </w:r>
      <w:r w:rsidRPr="00A3471A">
        <w:rPr>
          <w:rFonts w:ascii="Times New Roman" w:eastAsiaTheme="minorHAnsi" w:hAnsi="Times New Roman"/>
          <w:sz w:val="26"/>
          <w:szCs w:val="26"/>
          <w:lang w:eastAsia="en-US"/>
        </w:rPr>
        <w:t xml:space="preserve"> его</w:t>
      </w:r>
      <w:r w:rsidRPr="00A3471A">
        <w:rPr>
          <w:rFonts w:ascii="Times New Roman" w:hAnsi="Times New Roman"/>
          <w:sz w:val="26"/>
          <w:szCs w:val="26"/>
        </w:rPr>
        <w:t xml:space="preserve"> выбору </w:t>
      </w:r>
      <w:r w:rsidRPr="00A3471A">
        <w:rPr>
          <w:rFonts w:ascii="Times New Roman" w:eastAsiaTheme="minorHAnsi" w:hAnsi="Times New Roman"/>
          <w:sz w:val="26"/>
          <w:szCs w:val="26"/>
          <w:lang w:eastAsia="en-US"/>
        </w:rPr>
        <w:t xml:space="preserve">при личном приеме, </w:t>
      </w:r>
      <w:r w:rsidRPr="00A3471A">
        <w:rPr>
          <w:rFonts w:ascii="Times New Roman" w:hAnsi="Times New Roman"/>
          <w:sz w:val="26"/>
          <w:szCs w:val="26"/>
        </w:rPr>
        <w:t xml:space="preserve">почтовой связью (заказным почтовым отправлением с уведомлением о вручении) либо по электронной почте, через </w:t>
      </w:r>
      <w:r w:rsidRPr="00A3471A">
        <w:rPr>
          <w:rFonts w:ascii="Times New Roman" w:eastAsiaTheme="minorHAnsi" w:hAnsi="Times New Roman"/>
          <w:sz w:val="26"/>
          <w:szCs w:val="26"/>
          <w:lang w:eastAsia="en-US"/>
        </w:rPr>
        <w:t>ЕПГУ, РПГУ,</w:t>
      </w:r>
      <w:r w:rsidR="0089091C">
        <w:rPr>
          <w:rFonts w:ascii="Times New Roman" w:hAnsi="Times New Roman"/>
          <w:sz w:val="26"/>
          <w:szCs w:val="26"/>
        </w:rPr>
        <w:t xml:space="preserve"> подписанное заместителем начальника</w:t>
      </w:r>
      <w:r w:rsidRPr="00A3471A">
        <w:rPr>
          <w:rFonts w:ascii="Times New Roman" w:eastAsiaTheme="minorHAnsi" w:hAnsi="Times New Roman"/>
          <w:sz w:val="26"/>
          <w:szCs w:val="26"/>
          <w:lang w:eastAsia="en-US"/>
        </w:rPr>
        <w:t xml:space="preserve"> </w:t>
      </w:r>
      <w:r w:rsidRPr="00A3471A">
        <w:rPr>
          <w:rFonts w:ascii="Times New Roman" w:hAnsi="Times New Roman"/>
          <w:sz w:val="26"/>
          <w:szCs w:val="26"/>
        </w:rPr>
        <w:t>Управления</w:t>
      </w:r>
      <w:r w:rsidRPr="00A3471A">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ответственным за выполнение административной процедуры является Специалист</w:t>
      </w:r>
      <w:r w:rsidRPr="00A3471A">
        <w:rPr>
          <w:rFonts w:ascii="Times New Roman" w:eastAsiaTheme="minorHAnsi" w:hAnsi="Times New Roman"/>
          <w:sz w:val="26"/>
          <w:szCs w:val="26"/>
          <w:lang w:eastAsia="en-US"/>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срок выполнения административной</w:t>
      </w:r>
      <w:r w:rsidR="00AD07FD">
        <w:rPr>
          <w:rFonts w:ascii="Times New Roman" w:hAnsi="Times New Roman"/>
          <w:sz w:val="26"/>
          <w:szCs w:val="26"/>
        </w:rPr>
        <w:t xml:space="preserve"> процедуры составляет не более 3</w:t>
      </w:r>
      <w:r w:rsidRPr="00A3471A">
        <w:rPr>
          <w:rFonts w:ascii="Times New Roman" w:hAnsi="Times New Roman"/>
          <w:sz w:val="26"/>
          <w:szCs w:val="26"/>
        </w:rPr>
        <w:t xml:space="preserve"> рабочих дней со дня принятия решения о предоставлении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результатом выполнения административной процедуры является направление (выдача) Заявителю уведомления о принятом решении.</w:t>
      </w:r>
    </w:p>
    <w:p w:rsidR="000F0F66" w:rsidRPr="00492C60" w:rsidRDefault="000F0F66" w:rsidP="000F0F66">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A3471A">
        <w:rPr>
          <w:rFonts w:ascii="Times New Roman" w:hAnsi="Times New Roman"/>
          <w:sz w:val="26"/>
          <w:szCs w:val="26"/>
        </w:rPr>
        <w:t xml:space="preserve">3.8. </w:t>
      </w:r>
      <w:r w:rsidRPr="00492C60">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представленного Заявителем;</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2) Запрос об исправлении ошибок рассматривается </w:t>
      </w:r>
      <w:r w:rsidRPr="00492C60">
        <w:rPr>
          <w:rFonts w:ascii="Times New Roman" w:hAnsi="Times New Roman"/>
          <w:sz w:val="26"/>
          <w:szCs w:val="26"/>
        </w:rPr>
        <w:t>Специалистом</w:t>
      </w:r>
      <w:r w:rsidRPr="00492C60">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2.18 настоящего Административного регламента;</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492C60">
        <w:rPr>
          <w:rFonts w:ascii="Times New Roman" w:hAnsi="Times New Roman"/>
          <w:sz w:val="26"/>
          <w:szCs w:val="26"/>
        </w:rPr>
        <w:t>Специалист</w:t>
      </w:r>
      <w:r w:rsidRPr="00492C60">
        <w:rPr>
          <w:rFonts w:ascii="Times New Roman" w:eastAsiaTheme="minorHAnsi" w:hAnsi="Times New Roman"/>
          <w:sz w:val="26"/>
          <w:szCs w:val="26"/>
          <w:lang w:eastAsia="en-US"/>
        </w:rPr>
        <w:t xml:space="preserve"> осуществляет замену указанных документов и </w:t>
      </w:r>
      <w:r w:rsidRPr="00492C60">
        <w:rPr>
          <w:rFonts w:ascii="Times New Roman" w:hAnsi="Times New Roman"/>
          <w:sz w:val="26"/>
          <w:szCs w:val="26"/>
        </w:rPr>
        <w:t xml:space="preserve">направляет ответ Заявителю, подписанный начальником </w:t>
      </w:r>
      <w:r w:rsidRPr="00492C60">
        <w:rPr>
          <w:rFonts w:ascii="Times New Roman" w:eastAsiaTheme="minorHAnsi" w:hAnsi="Times New Roman"/>
          <w:sz w:val="26"/>
          <w:szCs w:val="26"/>
          <w:lang w:eastAsia="en-US"/>
        </w:rPr>
        <w:t>Управления</w:t>
      </w:r>
      <w:r w:rsidRPr="00492C60">
        <w:rPr>
          <w:rFonts w:ascii="Times New Roman" w:hAnsi="Times New Roman"/>
          <w:sz w:val="26"/>
          <w:szCs w:val="26"/>
        </w:rPr>
        <w:t>, способом по</w:t>
      </w:r>
      <w:r w:rsidRPr="00492C60">
        <w:rPr>
          <w:rFonts w:ascii="Times New Roman" w:eastAsiaTheme="minorHAnsi" w:hAnsi="Times New Roman"/>
          <w:sz w:val="26"/>
          <w:szCs w:val="26"/>
          <w:lang w:eastAsia="en-US"/>
        </w:rPr>
        <w:t xml:space="preserve"> его</w:t>
      </w:r>
      <w:r w:rsidRPr="00492C60">
        <w:rPr>
          <w:rFonts w:ascii="Times New Roman" w:hAnsi="Times New Roman"/>
          <w:sz w:val="26"/>
          <w:szCs w:val="26"/>
        </w:rPr>
        <w:t xml:space="preserve"> выбору </w:t>
      </w:r>
      <w:r w:rsidRPr="00492C60">
        <w:rPr>
          <w:rFonts w:ascii="Times New Roman" w:eastAsiaTheme="minorHAnsi" w:hAnsi="Times New Roman"/>
          <w:sz w:val="26"/>
          <w:szCs w:val="26"/>
          <w:lang w:eastAsia="en-US"/>
        </w:rPr>
        <w:t xml:space="preserve">при личном приеме, </w:t>
      </w:r>
      <w:r w:rsidRPr="00492C60">
        <w:rPr>
          <w:rFonts w:ascii="Times New Roman" w:hAnsi="Times New Roman"/>
          <w:sz w:val="26"/>
          <w:szCs w:val="26"/>
        </w:rPr>
        <w:t>почтовой связью, либо по электронной почте</w:t>
      </w:r>
      <w:r w:rsidRPr="00492C60">
        <w:rPr>
          <w:rFonts w:ascii="Times New Roman" w:eastAsiaTheme="minorHAnsi" w:hAnsi="Times New Roman"/>
          <w:sz w:val="26"/>
          <w:szCs w:val="26"/>
          <w:lang w:eastAsia="en-US"/>
        </w:rPr>
        <w:t>,</w:t>
      </w:r>
      <w:r w:rsidRPr="00492C60">
        <w:rPr>
          <w:rFonts w:ascii="Times New Roman" w:hAnsi="Times New Roman"/>
          <w:sz w:val="26"/>
          <w:szCs w:val="26"/>
        </w:rPr>
        <w:t xml:space="preserve"> </w:t>
      </w:r>
      <w:r w:rsidRPr="00492C60">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492C60">
        <w:rPr>
          <w:rFonts w:ascii="Times New Roman" w:hAnsi="Times New Roman"/>
          <w:sz w:val="26"/>
          <w:szCs w:val="26"/>
        </w:rPr>
        <w:t xml:space="preserve">Специалист направляет ответ Заявителю, подписанный начальником </w:t>
      </w:r>
      <w:r w:rsidRPr="00492C60">
        <w:rPr>
          <w:rFonts w:ascii="Times New Roman" w:eastAsiaTheme="minorHAnsi" w:hAnsi="Times New Roman"/>
          <w:sz w:val="26"/>
          <w:szCs w:val="26"/>
          <w:lang w:eastAsia="en-US"/>
        </w:rPr>
        <w:t>Управления</w:t>
      </w:r>
      <w:r w:rsidRPr="00492C60">
        <w:rPr>
          <w:rFonts w:ascii="Times New Roman" w:hAnsi="Times New Roman"/>
          <w:sz w:val="26"/>
          <w:szCs w:val="26"/>
        </w:rPr>
        <w:t>,</w:t>
      </w:r>
      <w:r w:rsidRPr="00492C60">
        <w:rPr>
          <w:rFonts w:ascii="Times New Roman" w:eastAsiaTheme="minorHAnsi" w:hAnsi="Times New Roman"/>
          <w:sz w:val="26"/>
          <w:szCs w:val="26"/>
          <w:lang w:eastAsia="en-US"/>
        </w:rPr>
        <w:t xml:space="preserve"> об отсутствии таких опечаток и (или) ошибок</w:t>
      </w:r>
      <w:r w:rsidRPr="00492C60">
        <w:rPr>
          <w:rFonts w:ascii="Times New Roman" w:hAnsi="Times New Roman"/>
          <w:sz w:val="26"/>
          <w:szCs w:val="26"/>
        </w:rPr>
        <w:t>, способом по</w:t>
      </w:r>
      <w:r w:rsidRPr="00492C60">
        <w:rPr>
          <w:rFonts w:ascii="Times New Roman" w:eastAsiaTheme="minorHAnsi" w:hAnsi="Times New Roman"/>
          <w:sz w:val="26"/>
          <w:szCs w:val="26"/>
          <w:lang w:eastAsia="en-US"/>
        </w:rPr>
        <w:t xml:space="preserve"> его</w:t>
      </w:r>
      <w:r w:rsidRPr="00492C60">
        <w:rPr>
          <w:rFonts w:ascii="Times New Roman" w:hAnsi="Times New Roman"/>
          <w:sz w:val="26"/>
          <w:szCs w:val="26"/>
        </w:rPr>
        <w:t xml:space="preserve"> выбору </w:t>
      </w:r>
      <w:r w:rsidRPr="00492C60">
        <w:rPr>
          <w:rFonts w:ascii="Times New Roman" w:eastAsiaTheme="minorHAnsi" w:hAnsi="Times New Roman"/>
          <w:sz w:val="26"/>
          <w:szCs w:val="26"/>
          <w:lang w:eastAsia="en-US"/>
        </w:rPr>
        <w:t xml:space="preserve">при личном приеме, </w:t>
      </w:r>
      <w:r w:rsidRPr="00492C60">
        <w:rPr>
          <w:rFonts w:ascii="Times New Roman" w:hAnsi="Times New Roman"/>
          <w:sz w:val="26"/>
          <w:szCs w:val="26"/>
        </w:rPr>
        <w:t>почтовой связью, либо по электронной почте</w:t>
      </w:r>
      <w:r w:rsidRPr="00492C60">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lastRenderedPageBreak/>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3.10. Информирование о порядке предоставления муниципальной услуги осуществляется: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непосредственно при личном приеме Заявителя в Управлении;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по номерам телефонов в Управлении;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письменно, в том числе посредством электронной почты, факсимильной связи;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посредством размещения в открытой и доступной форме информации: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w:t>
      </w:r>
      <w:r>
        <w:rPr>
          <w:rFonts w:ascii="Times New Roman" w:hAnsi="Times New Roman"/>
          <w:sz w:val="26"/>
          <w:szCs w:val="26"/>
        </w:rPr>
        <w:t>ЕПГУ</w:t>
      </w:r>
      <w:r w:rsidRPr="00A3471A">
        <w:rPr>
          <w:rFonts w:ascii="Times New Roman" w:hAnsi="Times New Roman"/>
          <w:sz w:val="26"/>
          <w:szCs w:val="26"/>
        </w:rPr>
        <w:t xml:space="preserve"> (https://www.gosuslugi.ru/);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w:t>
      </w:r>
      <w:r>
        <w:rPr>
          <w:rFonts w:ascii="Times New Roman" w:hAnsi="Times New Roman"/>
          <w:sz w:val="26"/>
          <w:szCs w:val="26"/>
        </w:rPr>
        <w:t>РПГУ</w:t>
      </w:r>
      <w:r w:rsidRPr="00A3471A">
        <w:rPr>
          <w:rFonts w:ascii="Times New Roman" w:hAnsi="Times New Roman"/>
          <w:sz w:val="26"/>
          <w:szCs w:val="26"/>
        </w:rPr>
        <w:t xml:space="preserve"> (https://gosuslugi.krskstate.ru/);</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 официальном сайте муниципального образования город Норильск (https://</w:t>
      </w:r>
      <w:r>
        <w:rPr>
          <w:rFonts w:ascii="Times New Roman" w:hAnsi="Times New Roman"/>
          <w:sz w:val="26"/>
          <w:szCs w:val="26"/>
        </w:rPr>
        <w:t>норильск.рф</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посредством размещения информации на информационных стендах Управления</w:t>
      </w:r>
      <w:r w:rsidRPr="00A3471A">
        <w:rPr>
          <w:rFonts w:ascii="Times New Roman" w:eastAsiaTheme="minorHAnsi" w:hAnsi="Times New Roman"/>
          <w:sz w:val="26"/>
          <w:szCs w:val="26"/>
          <w:lang w:eastAsia="en-US"/>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3.11. Информирование осуществляется по вопросам, касающимся: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способов подачи Заявления;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адресов Управления;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справочной информации о работе Управления;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документов, необходимых для предоставления муниципальной услуги;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порядка и сроков предоставления муниципальной услуги;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3.12.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Продолжительность информирования по телефону не должна превышать </w:t>
      </w:r>
      <w:r w:rsidRPr="00A3471A">
        <w:rPr>
          <w:rFonts w:ascii="Times New Roman" w:hAnsi="Times New Roman"/>
          <w:sz w:val="26"/>
          <w:szCs w:val="26"/>
        </w:rPr>
        <w:br/>
        <w:t>10 минут.</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Информирование (при личном приеме или по телефону) осуществляется </w:t>
      </w:r>
      <w:r w:rsidRPr="00A3471A">
        <w:rPr>
          <w:rFonts w:ascii="Times New Roman" w:hAnsi="Times New Roman"/>
          <w:sz w:val="26"/>
          <w:szCs w:val="26"/>
        </w:rPr>
        <w:br/>
        <w:t xml:space="preserve">в соответствии с графиком приема граждан.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3.13. В </w:t>
      </w:r>
      <w:r>
        <w:rPr>
          <w:rFonts w:ascii="Times New Roman" w:hAnsi="Times New Roman"/>
          <w:sz w:val="26"/>
          <w:szCs w:val="26"/>
        </w:rPr>
        <w:t>ЕПГУ</w:t>
      </w:r>
      <w:r w:rsidRPr="00A3471A">
        <w:rPr>
          <w:rFonts w:ascii="Times New Roman" w:hAnsi="Times New Roman"/>
          <w:sz w:val="26"/>
          <w:szCs w:val="26"/>
        </w:rPr>
        <w:t xml:space="preserve"> и в </w:t>
      </w:r>
      <w:r>
        <w:rPr>
          <w:rFonts w:ascii="Times New Roman" w:hAnsi="Times New Roman"/>
          <w:sz w:val="26"/>
          <w:szCs w:val="26"/>
        </w:rPr>
        <w:t>РПГУ</w:t>
      </w:r>
      <w:r w:rsidRPr="00A3471A">
        <w:rPr>
          <w:rFonts w:ascii="Times New Roman" w:hAnsi="Times New Roman"/>
          <w:sz w:val="26"/>
          <w:szCs w:val="26"/>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о месте нахождения и график работы (в том числе личного приема) Управления</w:t>
      </w:r>
      <w:r w:rsidRPr="00A3471A">
        <w:rPr>
          <w:rFonts w:ascii="Times New Roman" w:eastAsiaTheme="minorHAnsi" w:hAnsi="Times New Roman"/>
          <w:sz w:val="26"/>
          <w:szCs w:val="26"/>
          <w:lang w:eastAsia="en-US"/>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справочные телефоны Управления, в том числе номер телефона-автоинформатора (при наличии);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t>
      </w:r>
      <w:r w:rsidR="00AD07FD">
        <w:rPr>
          <w:rFonts w:ascii="Times New Roman" w:hAnsi="Times New Roman"/>
          <w:sz w:val="26"/>
          <w:szCs w:val="26"/>
          <w:lang w:val="en-US"/>
        </w:rPr>
        <w:t>s</w:t>
      </w:r>
      <w:r w:rsidRPr="00A3471A">
        <w:rPr>
          <w:rFonts w:ascii="Times New Roman" w:hAnsi="Times New Roman"/>
          <w:sz w:val="26"/>
          <w:szCs w:val="26"/>
        </w:rPr>
        <w:t>://</w:t>
      </w:r>
      <w:r>
        <w:rPr>
          <w:rFonts w:ascii="Times New Roman" w:hAnsi="Times New Roman"/>
          <w:sz w:val="26"/>
          <w:szCs w:val="26"/>
        </w:rPr>
        <w:t>норильск.рф</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адрес электронной почты Управления: </w:t>
      </w:r>
      <w:r w:rsidRPr="00A3471A">
        <w:rPr>
          <w:rFonts w:ascii="Times New Roman" w:hAnsi="Times New Roman"/>
          <w:sz w:val="26"/>
          <w:szCs w:val="26"/>
          <w:lang w:val="en-US"/>
        </w:rPr>
        <w:t>uhf</w:t>
      </w:r>
      <w:r w:rsidRPr="00A3471A">
        <w:rPr>
          <w:rFonts w:ascii="Times New Roman" w:hAnsi="Times New Roman"/>
          <w:sz w:val="26"/>
          <w:szCs w:val="26"/>
        </w:rPr>
        <w:t>@ norilsk-city.ru;</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порядок получения информации Заявителями по вопросам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описание процедур предоставления муниципальной услуги </w:t>
      </w:r>
      <w:r w:rsidR="00504692">
        <w:rPr>
          <w:rFonts w:ascii="Times New Roman" w:hAnsi="Times New Roman"/>
          <w:sz w:val="26"/>
          <w:szCs w:val="26"/>
        </w:rPr>
        <w:t>в текстовом виде (приложение № 2</w:t>
      </w:r>
      <w:r w:rsidRPr="00A3471A">
        <w:rPr>
          <w:rFonts w:ascii="Times New Roman" w:hAnsi="Times New Roman"/>
          <w:sz w:val="26"/>
          <w:szCs w:val="26"/>
        </w:rPr>
        <w:t xml:space="preserve"> к настоящему Административному регламенту);</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образцы документов, в том числе форма Заявления</w:t>
      </w:r>
      <w:r w:rsidR="00504692">
        <w:rPr>
          <w:rFonts w:ascii="Times New Roman" w:hAnsi="Times New Roman"/>
          <w:sz w:val="26"/>
          <w:szCs w:val="26"/>
        </w:rPr>
        <w:t xml:space="preserve"> (приложение № 1 к настоящему Административному регламенту), перечень документов и (или) информации</w:t>
      </w:r>
      <w:r w:rsidRPr="00A3471A">
        <w:rPr>
          <w:rFonts w:ascii="Times New Roman" w:hAnsi="Times New Roman"/>
          <w:sz w:val="26"/>
          <w:szCs w:val="26"/>
        </w:rPr>
        <w:t>,</w:t>
      </w:r>
      <w:r w:rsidRPr="00A3471A">
        <w:rPr>
          <w:rFonts w:ascii="Times New Roman" w:hAnsi="Times New Roman"/>
          <w:i/>
          <w:sz w:val="26"/>
          <w:szCs w:val="26"/>
        </w:rPr>
        <w:t xml:space="preserve"> </w:t>
      </w:r>
      <w:r w:rsidRPr="00A3471A">
        <w:rPr>
          <w:rFonts w:ascii="Times New Roman" w:hAnsi="Times New Roman"/>
          <w:sz w:val="26"/>
          <w:szCs w:val="26"/>
        </w:rPr>
        <w:t xml:space="preserve">необходимые для </w:t>
      </w:r>
      <w:r w:rsidR="00504692">
        <w:rPr>
          <w:rFonts w:ascii="Times New Roman" w:hAnsi="Times New Roman"/>
          <w:sz w:val="26"/>
          <w:szCs w:val="26"/>
        </w:rPr>
        <w:t>предоставления</w:t>
      </w:r>
      <w:r w:rsidRPr="00A3471A">
        <w:rPr>
          <w:rFonts w:ascii="Times New Roman" w:hAnsi="Times New Roman"/>
          <w:sz w:val="26"/>
          <w:szCs w:val="26"/>
        </w:rPr>
        <w:t xml:space="preserve"> муниципал</w:t>
      </w:r>
      <w:r w:rsidR="00504692">
        <w:rPr>
          <w:rFonts w:ascii="Times New Roman" w:hAnsi="Times New Roman"/>
          <w:sz w:val="26"/>
          <w:szCs w:val="26"/>
        </w:rPr>
        <w:t>ьной услуги, и требования к ним.</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3.16. Текст настоящего Административного регламента размещен </w:t>
      </w:r>
      <w:r w:rsidRPr="00A3471A">
        <w:rPr>
          <w:rFonts w:ascii="Times New Roman" w:hAnsi="Times New Roman"/>
          <w:sz w:val="26"/>
          <w:szCs w:val="26"/>
        </w:rPr>
        <w:br/>
        <w:t>на официальном сайте муниципального образования город Норильск http</w:t>
      </w:r>
      <w:r w:rsidR="00AD07FD">
        <w:rPr>
          <w:rFonts w:ascii="Times New Roman" w:hAnsi="Times New Roman"/>
          <w:sz w:val="26"/>
          <w:szCs w:val="26"/>
          <w:lang w:val="en-US"/>
        </w:rPr>
        <w:t>s</w:t>
      </w:r>
      <w:r w:rsidRPr="00A3471A">
        <w:rPr>
          <w:rFonts w:ascii="Times New Roman" w:hAnsi="Times New Roman"/>
          <w:sz w:val="26"/>
          <w:szCs w:val="26"/>
        </w:rPr>
        <w:t>://</w:t>
      </w:r>
      <w:r>
        <w:rPr>
          <w:rFonts w:ascii="Times New Roman" w:hAnsi="Times New Roman"/>
          <w:sz w:val="26"/>
          <w:szCs w:val="26"/>
        </w:rPr>
        <w:t>норильск.рф</w:t>
      </w:r>
      <w:r w:rsidRPr="00A3471A">
        <w:rPr>
          <w:rFonts w:ascii="Times New Roman" w:hAnsi="Times New Roman"/>
          <w:sz w:val="26"/>
          <w:szCs w:val="26"/>
        </w:rPr>
        <w:t xml:space="preserve"> в сети «Интернет».</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xml:space="preserve">, </w:t>
      </w:r>
      <w:r w:rsidRPr="00A3471A">
        <w:rPr>
          <w:rFonts w:ascii="Times New Roman" w:hAnsi="Times New Roman"/>
          <w:sz w:val="26"/>
          <w:szCs w:val="26"/>
        </w:rPr>
        <w:br/>
        <w:t xml:space="preserve">а также в Управлении при обращении Заявителя лично, по телефону посредством </w:t>
      </w:r>
      <w:r w:rsidRPr="00A3471A">
        <w:rPr>
          <w:rFonts w:ascii="Times New Roman" w:hAnsi="Times New Roman"/>
          <w:sz w:val="26"/>
          <w:szCs w:val="26"/>
        </w:rPr>
        <w:lastRenderedPageBreak/>
        <w:t>электронной почты.</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г. Норильск, Ленинский пр-т, д. 40, корп. 4,                </w:t>
      </w:r>
      <w:r w:rsidR="004A0676">
        <w:rPr>
          <w:rFonts w:ascii="Times New Roman" w:hAnsi="Times New Roman"/>
          <w:sz w:val="26"/>
          <w:szCs w:val="26"/>
        </w:rPr>
        <w:t>каб. № 2</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3.19. Дни и время приема Заявлений: понедельник, четверг с 14-00 до 17-00.</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3.20. Телефон Управления: 8(3919) 43-70-30 (доб. </w:t>
      </w:r>
      <w:r w:rsidR="004A0676">
        <w:rPr>
          <w:rFonts w:ascii="Times New Roman" w:hAnsi="Times New Roman"/>
          <w:sz w:val="26"/>
          <w:szCs w:val="26"/>
        </w:rPr>
        <w:t>1806, 1803, 1808, 1810</w:t>
      </w:r>
      <w:r w:rsidRPr="00A3471A">
        <w:rPr>
          <w:rFonts w:ascii="Times New Roman" w:hAnsi="Times New Roman"/>
          <w:sz w:val="26"/>
          <w:szCs w:val="26"/>
        </w:rPr>
        <w:t>).</w:t>
      </w:r>
    </w:p>
    <w:p w:rsidR="000F0F66" w:rsidRDefault="000F0F66" w:rsidP="000F0F66">
      <w:pPr>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3.21. </w:t>
      </w:r>
      <w:r>
        <w:rPr>
          <w:rFonts w:ascii="Times New Roman" w:hAnsi="Times New Roman"/>
          <w:sz w:val="26"/>
          <w:szCs w:val="26"/>
        </w:rPr>
        <w:t xml:space="preserve">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 </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rsidR="000F0F66" w:rsidRPr="00A3471A" w:rsidRDefault="000F0F66" w:rsidP="000F0F66">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0F0F66" w:rsidRPr="00A3471A" w:rsidRDefault="000F0F66" w:rsidP="000F0F66">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00504692">
        <w:rPr>
          <w:rFonts w:ascii="Times New Roman" w:eastAsiaTheme="minorHAnsi" w:hAnsi="Times New Roman"/>
          <w:sz w:val="26"/>
          <w:szCs w:val="26"/>
          <w:lang w:eastAsia="en-US"/>
        </w:rPr>
        <w:t>ЕСИА</w:t>
      </w:r>
      <w:r w:rsidRPr="00A3471A">
        <w:rPr>
          <w:rFonts w:ascii="Times New Roman" w:hAnsi="Times New Roman"/>
          <w:sz w:val="26"/>
          <w:szCs w:val="26"/>
          <w:lang w:eastAsia="en-US"/>
        </w:rPr>
        <w:t>, заполняет Заявление с использованием интерактивной формы в электронном виде.</w:t>
      </w:r>
    </w:p>
    <w:p w:rsidR="000F0F66" w:rsidRPr="00A3471A" w:rsidRDefault="000F0F66" w:rsidP="000F0F66">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r w:rsidR="00504692">
        <w:rPr>
          <w:rFonts w:ascii="Times New Roman" w:hAnsi="Times New Roman"/>
          <w:sz w:val="26"/>
          <w:szCs w:val="26"/>
          <w:lang w:eastAsia="en-US"/>
        </w:rPr>
        <w:t>)</w:t>
      </w:r>
      <w:r w:rsidRPr="00A3471A">
        <w:rPr>
          <w:rFonts w:ascii="Times New Roman" w:hAnsi="Times New Roman"/>
          <w:sz w:val="26"/>
          <w:szCs w:val="26"/>
          <w:lang w:eastAsia="en-US"/>
        </w:rPr>
        <w:t>.</w:t>
      </w:r>
    </w:p>
    <w:p w:rsidR="000F0F66" w:rsidRPr="00A3471A" w:rsidRDefault="000F0F66" w:rsidP="000F0F66">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89091C" w:rsidRPr="0089091C" w:rsidRDefault="0089091C" w:rsidP="0089091C">
      <w:pPr>
        <w:spacing w:after="0" w:line="240" w:lineRule="auto"/>
        <w:ind w:right="4" w:firstLine="710"/>
        <w:jc w:val="both"/>
        <w:rPr>
          <w:rFonts w:ascii="Times New Roman" w:hAnsi="Times New Roman"/>
          <w:sz w:val="26"/>
          <w:szCs w:val="26"/>
          <w:lang w:eastAsia="en-US"/>
        </w:rPr>
      </w:pPr>
      <w:r w:rsidRPr="0089091C">
        <w:rPr>
          <w:rFonts w:ascii="Times New Roman" w:hAnsi="Times New Roman"/>
          <w:sz w:val="26"/>
          <w:szCs w:val="26"/>
          <w:lang w:eastAsia="en-US"/>
        </w:rPr>
        <w:t>3.23. Особенности выполнения административных процедур в многофункциональных центрах.</w:t>
      </w:r>
    </w:p>
    <w:p w:rsidR="0089091C" w:rsidRPr="0089091C" w:rsidRDefault="0089091C" w:rsidP="0089091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9091C">
        <w:rPr>
          <w:rFonts w:ascii="Times New Roman" w:eastAsiaTheme="minorHAnsi" w:hAnsi="Times New Roman"/>
          <w:sz w:val="26"/>
          <w:szCs w:val="26"/>
          <w:lang w:eastAsia="en-US"/>
        </w:rPr>
        <w:t>3.23.1. Многофункциональный центр, с учетом требований пункта 2.2</w:t>
      </w:r>
      <w:r>
        <w:rPr>
          <w:rFonts w:ascii="Times New Roman" w:eastAsiaTheme="minorHAnsi" w:hAnsi="Times New Roman"/>
          <w:sz w:val="26"/>
          <w:szCs w:val="26"/>
          <w:lang w:eastAsia="en-US"/>
        </w:rPr>
        <w:t>2</w:t>
      </w:r>
      <w:r w:rsidRPr="0089091C">
        <w:rPr>
          <w:rFonts w:ascii="Times New Roman" w:eastAsiaTheme="minorHAnsi" w:hAnsi="Times New Roman"/>
          <w:sz w:val="26"/>
          <w:szCs w:val="26"/>
          <w:lang w:eastAsia="en-US"/>
        </w:rPr>
        <w:t xml:space="preserve"> настоящего Административного регламента, осуществляет:</w:t>
      </w:r>
    </w:p>
    <w:p w:rsidR="0089091C" w:rsidRPr="0089091C" w:rsidRDefault="0089091C" w:rsidP="0089091C">
      <w:pPr>
        <w:widowControl w:val="0"/>
        <w:tabs>
          <w:tab w:val="left" w:pos="993"/>
        </w:tabs>
        <w:suppressAutoHyphens/>
        <w:spacing w:after="0" w:line="240" w:lineRule="auto"/>
        <w:ind w:right="23" w:firstLine="697"/>
        <w:jc w:val="both"/>
        <w:rPr>
          <w:rFonts w:ascii="Times New Roman" w:eastAsiaTheme="minorHAnsi" w:hAnsi="Times New Roman" w:cstheme="minorBidi"/>
          <w:sz w:val="26"/>
          <w:szCs w:val="26"/>
          <w:lang w:eastAsia="en-US"/>
        </w:rPr>
      </w:pPr>
      <w:r w:rsidRPr="0089091C">
        <w:rPr>
          <w:rFonts w:ascii="Times New Roman" w:eastAsiaTheme="minorHAnsi" w:hAnsi="Times New Roman"/>
          <w:sz w:val="26"/>
          <w:szCs w:val="26"/>
          <w:lang w:eastAsia="en-US"/>
        </w:rPr>
        <w:t xml:space="preserve">1) </w:t>
      </w:r>
      <w:r w:rsidRPr="0089091C">
        <w:rPr>
          <w:rFonts w:ascii="Times New Roman" w:eastAsiaTheme="minorHAnsi" w:hAnsi="Times New Roman" w:cstheme="minorBidi"/>
          <w:sz w:val="26"/>
          <w:szCs w:val="26"/>
          <w:lang w:eastAsia="en-US"/>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eastAsiaTheme="minorEastAsia" w:hAnsi="Times New Roman"/>
          <w:sz w:val="26"/>
          <w:szCs w:val="26"/>
        </w:rPr>
        <w:t xml:space="preserve">2) прием Заявления и документов и (или) информации, необходимых </w:t>
      </w:r>
      <w:r w:rsidRPr="0089091C">
        <w:rPr>
          <w:rFonts w:ascii="Times New Roman" w:eastAsiaTheme="minorHAnsi" w:hAnsi="Times New Roman"/>
          <w:sz w:val="26"/>
          <w:szCs w:val="26"/>
          <w:lang w:eastAsia="en-US"/>
        </w:rPr>
        <w:t xml:space="preserve">для предоставления </w:t>
      </w:r>
      <w:r w:rsidRPr="0089091C">
        <w:rPr>
          <w:rFonts w:ascii="Times New Roman" w:hAnsi="Times New Roman"/>
          <w:sz w:val="26"/>
          <w:szCs w:val="26"/>
        </w:rPr>
        <w:t>муниципальной у</w:t>
      </w:r>
      <w:r w:rsidRPr="0089091C">
        <w:rPr>
          <w:rFonts w:ascii="Times New Roman" w:eastAsiaTheme="minorHAnsi" w:hAnsi="Times New Roman"/>
          <w:sz w:val="26"/>
          <w:szCs w:val="26"/>
          <w:lang w:eastAsia="en-US"/>
        </w:rPr>
        <w:t>слуги</w:t>
      </w:r>
      <w:r w:rsidRPr="0089091C">
        <w:rPr>
          <w:rFonts w:ascii="Times New Roman" w:hAnsi="Times New Roman"/>
          <w:sz w:val="26"/>
          <w:szCs w:val="26"/>
        </w:rPr>
        <w:t>;</w:t>
      </w:r>
    </w:p>
    <w:p w:rsidR="0089091C" w:rsidRPr="0089091C" w:rsidRDefault="0089091C" w:rsidP="0089091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9091C">
        <w:rPr>
          <w:rFonts w:ascii="Times New Roman" w:hAnsi="Times New Roman"/>
          <w:sz w:val="26"/>
          <w:szCs w:val="26"/>
        </w:rPr>
        <w:t xml:space="preserve">3) </w:t>
      </w:r>
      <w:r w:rsidRPr="0089091C">
        <w:rPr>
          <w:rFonts w:ascii="Times New Roman" w:eastAsiaTheme="minorEastAsia" w:hAnsi="Times New Roman"/>
          <w:sz w:val="26"/>
          <w:szCs w:val="26"/>
        </w:rPr>
        <w:t xml:space="preserve">направление Заявления и документов и (или) информации, необходимых </w:t>
      </w:r>
      <w:r w:rsidRPr="0089091C">
        <w:rPr>
          <w:rFonts w:ascii="Times New Roman" w:eastAsiaTheme="minorHAnsi" w:hAnsi="Times New Roman"/>
          <w:sz w:val="26"/>
          <w:szCs w:val="26"/>
          <w:lang w:eastAsia="en-US"/>
        </w:rPr>
        <w:t xml:space="preserve">для предоставления </w:t>
      </w:r>
      <w:r w:rsidRPr="0089091C">
        <w:rPr>
          <w:rFonts w:ascii="Times New Roman" w:hAnsi="Times New Roman"/>
          <w:sz w:val="26"/>
          <w:szCs w:val="26"/>
        </w:rPr>
        <w:t>муниципальной у</w:t>
      </w:r>
      <w:r w:rsidRPr="0089091C">
        <w:rPr>
          <w:rFonts w:ascii="Times New Roman" w:eastAsiaTheme="minorHAnsi" w:hAnsi="Times New Roman"/>
          <w:sz w:val="26"/>
          <w:szCs w:val="26"/>
          <w:lang w:eastAsia="en-US"/>
        </w:rPr>
        <w:t>слуги, в Управление в срок не позднее чем через 1 (один) рабочий день с даты их поступления</w:t>
      </w:r>
      <w:r w:rsidRPr="0089091C">
        <w:rPr>
          <w:rFonts w:ascii="Times New Roman" w:hAnsi="Times New Roman"/>
          <w:sz w:val="26"/>
          <w:szCs w:val="26"/>
        </w:rPr>
        <w:t>;</w:t>
      </w:r>
    </w:p>
    <w:p w:rsidR="0089091C" w:rsidRPr="0089091C" w:rsidRDefault="0089091C" w:rsidP="0089091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9091C">
        <w:rPr>
          <w:rFonts w:ascii="Times New Roman" w:hAnsi="Times New Roman"/>
          <w:sz w:val="26"/>
          <w:szCs w:val="26"/>
        </w:rPr>
        <w:t>4) п</w:t>
      </w:r>
      <w:r w:rsidRPr="0089091C">
        <w:rPr>
          <w:rFonts w:ascii="Times New Roman" w:eastAsiaTheme="minorEastAsia" w:hAnsi="Times New Roman"/>
          <w:sz w:val="26"/>
          <w:szCs w:val="26"/>
        </w:rPr>
        <w:t xml:space="preserve">редоставление результата </w:t>
      </w:r>
      <w:r w:rsidRPr="0089091C">
        <w:rPr>
          <w:rFonts w:ascii="Times New Roman" w:hAnsi="Times New Roman"/>
          <w:sz w:val="26"/>
          <w:szCs w:val="26"/>
        </w:rPr>
        <w:t>муниципальной у</w:t>
      </w:r>
      <w:r w:rsidRPr="0089091C">
        <w:rPr>
          <w:rFonts w:ascii="Times New Roman" w:eastAsiaTheme="minorEastAsia" w:hAnsi="Times New Roman"/>
          <w:sz w:val="26"/>
          <w:szCs w:val="26"/>
        </w:rPr>
        <w:t xml:space="preserve">слуги в срок, определенный пунктом 2.7 </w:t>
      </w:r>
      <w:r w:rsidRPr="0089091C">
        <w:rPr>
          <w:rFonts w:ascii="Times New Roman" w:eastAsiaTheme="minorHAnsi" w:hAnsi="Times New Roman"/>
          <w:sz w:val="26"/>
          <w:szCs w:val="26"/>
          <w:lang w:eastAsia="en-US"/>
        </w:rPr>
        <w:t>настоящего Административного регламента;</w:t>
      </w:r>
    </w:p>
    <w:p w:rsidR="0089091C" w:rsidRPr="0089091C" w:rsidRDefault="0089091C" w:rsidP="0089091C">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89091C">
        <w:rPr>
          <w:rFonts w:ascii="Times New Roman" w:eastAsiaTheme="minorHAnsi" w:hAnsi="Times New Roman"/>
          <w:sz w:val="26"/>
          <w:szCs w:val="26"/>
          <w:lang w:eastAsia="en-US"/>
        </w:rPr>
        <w:t xml:space="preserve">5) </w:t>
      </w:r>
      <w:r w:rsidRPr="0089091C">
        <w:rPr>
          <w:rFonts w:ascii="Times New Roman" w:eastAsiaTheme="minorHAnsi" w:hAnsi="Times New Roman" w:cstheme="minorBidi"/>
          <w:sz w:val="26"/>
          <w:szCs w:val="26"/>
          <w:lang w:eastAsia="en-US"/>
        </w:rPr>
        <w:t>иные процедуры и действия, предусмотренные Федеральным законом                № 210-ФЗ.</w:t>
      </w:r>
    </w:p>
    <w:p w:rsidR="000F0F66" w:rsidRDefault="000F0F66" w:rsidP="00163B81">
      <w:pPr>
        <w:pStyle w:val="ConsPlusNormal"/>
        <w:jc w:val="center"/>
        <w:outlineLvl w:val="1"/>
        <w:rPr>
          <w:rFonts w:ascii="Times New Roman" w:hAnsi="Times New Roman" w:cs="Times New Roman"/>
          <w:sz w:val="26"/>
          <w:szCs w:val="26"/>
        </w:rPr>
      </w:pPr>
    </w:p>
    <w:p w:rsidR="0089091C" w:rsidRPr="0089091C" w:rsidRDefault="0089091C" w:rsidP="0089091C">
      <w:pPr>
        <w:widowControl w:val="0"/>
        <w:autoSpaceDE w:val="0"/>
        <w:autoSpaceDN w:val="0"/>
        <w:spacing w:after="0" w:line="240" w:lineRule="auto"/>
        <w:jc w:val="center"/>
        <w:outlineLvl w:val="1"/>
        <w:rPr>
          <w:rFonts w:ascii="Times New Roman" w:hAnsi="Times New Roman"/>
          <w:b/>
          <w:sz w:val="26"/>
          <w:szCs w:val="26"/>
        </w:rPr>
      </w:pPr>
      <w:r w:rsidRPr="0089091C">
        <w:rPr>
          <w:rFonts w:ascii="Times New Roman" w:hAnsi="Times New Roman"/>
          <w:b/>
          <w:sz w:val="26"/>
          <w:szCs w:val="26"/>
        </w:rPr>
        <w:t>4. Формы контроля за исполнением Административного регламента</w:t>
      </w:r>
    </w:p>
    <w:p w:rsidR="0089091C" w:rsidRPr="0089091C" w:rsidRDefault="0089091C" w:rsidP="0089091C">
      <w:pPr>
        <w:widowControl w:val="0"/>
        <w:autoSpaceDE w:val="0"/>
        <w:autoSpaceDN w:val="0"/>
        <w:spacing w:after="0" w:line="240" w:lineRule="auto"/>
        <w:ind w:firstLine="709"/>
        <w:jc w:val="center"/>
        <w:rPr>
          <w:rFonts w:ascii="Times New Roman" w:hAnsi="Times New Roman"/>
          <w:sz w:val="26"/>
          <w:szCs w:val="26"/>
        </w:rPr>
      </w:pPr>
    </w:p>
    <w:p w:rsidR="0089091C" w:rsidRPr="0089091C" w:rsidRDefault="0089091C" w:rsidP="0089091C">
      <w:pPr>
        <w:widowControl w:val="0"/>
        <w:autoSpaceDE w:val="0"/>
        <w:autoSpaceDN w:val="0"/>
        <w:spacing w:after="0" w:line="240" w:lineRule="auto"/>
        <w:jc w:val="center"/>
        <w:outlineLvl w:val="2"/>
        <w:rPr>
          <w:rFonts w:ascii="Times New Roman" w:hAnsi="Times New Roman"/>
          <w:b/>
          <w:sz w:val="26"/>
          <w:szCs w:val="26"/>
        </w:rPr>
      </w:pPr>
      <w:r w:rsidRPr="0089091C">
        <w:rPr>
          <w:rFonts w:ascii="Times New Roman" w:eastAsiaTheme="minorEastAsia" w:hAnsi="Times New Roman"/>
          <w:b/>
          <w:sz w:val="26"/>
          <w:szCs w:val="26"/>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89091C">
        <w:rPr>
          <w:rFonts w:ascii="Times New Roman" w:eastAsiaTheme="minorHAnsi" w:hAnsi="Times New Roman"/>
          <w:b/>
          <w:sz w:val="26"/>
          <w:szCs w:val="26"/>
          <w:lang w:eastAsia="en-US"/>
        </w:rPr>
        <w:t xml:space="preserve">к предоставлению </w:t>
      </w:r>
      <w:r w:rsidRPr="0089091C">
        <w:rPr>
          <w:rFonts w:ascii="Times New Roman" w:hAnsi="Times New Roman"/>
          <w:b/>
          <w:sz w:val="26"/>
          <w:szCs w:val="26"/>
        </w:rPr>
        <w:t>муниципальной у</w:t>
      </w:r>
      <w:r w:rsidRPr="0089091C">
        <w:rPr>
          <w:rFonts w:ascii="Times New Roman" w:eastAsiaTheme="minorHAnsi" w:hAnsi="Times New Roman"/>
          <w:b/>
          <w:sz w:val="26"/>
          <w:szCs w:val="26"/>
          <w:lang w:eastAsia="en-US"/>
        </w:rPr>
        <w:t>слуги, а также принятием ими решений</w:t>
      </w:r>
    </w:p>
    <w:p w:rsidR="0089091C" w:rsidRPr="0089091C" w:rsidRDefault="0089091C" w:rsidP="0089091C">
      <w:pPr>
        <w:widowControl w:val="0"/>
        <w:autoSpaceDE w:val="0"/>
        <w:autoSpaceDN w:val="0"/>
        <w:spacing w:after="0" w:line="240" w:lineRule="auto"/>
        <w:ind w:firstLine="709"/>
        <w:jc w:val="center"/>
        <w:rPr>
          <w:rFonts w:ascii="Times New Roman" w:hAnsi="Times New Roman"/>
          <w:sz w:val="26"/>
          <w:szCs w:val="26"/>
        </w:rPr>
      </w:pP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89091C">
        <w:rPr>
          <w:rFonts w:ascii="Times New Roman" w:eastAsiaTheme="minorHAnsi" w:hAnsi="Times New Roman"/>
          <w:sz w:val="26"/>
          <w:szCs w:val="26"/>
          <w:lang w:eastAsia="en-US"/>
        </w:rPr>
        <w:t>ЕПГУ, РПГУ</w:t>
      </w:r>
      <w:r w:rsidRPr="0089091C">
        <w:rPr>
          <w:rFonts w:ascii="Times New Roman" w:hAnsi="Times New Roman"/>
          <w:sz w:val="26"/>
          <w:szCs w:val="26"/>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4.2. Периодичность текущего контроля устанавливается приказом начальника Управления.</w:t>
      </w:r>
    </w:p>
    <w:p w:rsidR="0089091C" w:rsidRPr="0089091C" w:rsidRDefault="0089091C" w:rsidP="0089091C">
      <w:pPr>
        <w:widowControl w:val="0"/>
        <w:autoSpaceDE w:val="0"/>
        <w:autoSpaceDN w:val="0"/>
        <w:spacing w:after="0" w:line="240" w:lineRule="auto"/>
        <w:ind w:firstLine="709"/>
        <w:jc w:val="center"/>
        <w:rPr>
          <w:rFonts w:ascii="Times New Roman" w:hAnsi="Times New Roman"/>
          <w:b/>
          <w:sz w:val="26"/>
          <w:szCs w:val="26"/>
        </w:rPr>
      </w:pPr>
    </w:p>
    <w:p w:rsidR="0089091C" w:rsidRPr="0089091C" w:rsidRDefault="0089091C" w:rsidP="0089091C">
      <w:pPr>
        <w:widowControl w:val="0"/>
        <w:autoSpaceDE w:val="0"/>
        <w:autoSpaceDN w:val="0"/>
        <w:spacing w:after="0" w:line="240" w:lineRule="auto"/>
        <w:jc w:val="center"/>
        <w:outlineLvl w:val="2"/>
        <w:rPr>
          <w:rFonts w:ascii="Times New Roman" w:eastAsiaTheme="minorEastAsia" w:hAnsi="Times New Roman"/>
          <w:b/>
          <w:sz w:val="26"/>
          <w:szCs w:val="26"/>
        </w:rPr>
      </w:pPr>
      <w:r w:rsidRPr="0089091C">
        <w:rPr>
          <w:rFonts w:ascii="Times New Roman" w:eastAsiaTheme="minorEastAsia" w:hAnsi="Times New Roman"/>
          <w:b/>
          <w:sz w:val="26"/>
          <w:szCs w:val="26"/>
        </w:rPr>
        <w:t>Порядок и периодичность осуществления плановых и внеплановых</w:t>
      </w:r>
    </w:p>
    <w:p w:rsidR="0089091C" w:rsidRPr="0089091C" w:rsidRDefault="0089091C" w:rsidP="0089091C">
      <w:pPr>
        <w:widowControl w:val="0"/>
        <w:autoSpaceDE w:val="0"/>
        <w:autoSpaceDN w:val="0"/>
        <w:spacing w:after="0" w:line="240" w:lineRule="auto"/>
        <w:jc w:val="center"/>
        <w:rPr>
          <w:rFonts w:ascii="Times New Roman" w:eastAsiaTheme="minorEastAsia" w:hAnsi="Times New Roman"/>
          <w:b/>
          <w:sz w:val="26"/>
          <w:szCs w:val="26"/>
        </w:rPr>
      </w:pPr>
      <w:r w:rsidRPr="0089091C">
        <w:rPr>
          <w:rFonts w:ascii="Times New Roman" w:eastAsiaTheme="minorEastAsia" w:hAnsi="Times New Roman"/>
          <w:b/>
          <w:sz w:val="26"/>
          <w:szCs w:val="26"/>
        </w:rPr>
        <w:t xml:space="preserve">проверок полноты и качества предоставления </w:t>
      </w:r>
      <w:r w:rsidRPr="0089091C">
        <w:rPr>
          <w:rFonts w:ascii="Times New Roman" w:hAnsi="Times New Roman"/>
          <w:b/>
          <w:sz w:val="26"/>
          <w:szCs w:val="26"/>
        </w:rPr>
        <w:t>муниципальной у</w:t>
      </w:r>
      <w:r w:rsidRPr="0089091C">
        <w:rPr>
          <w:rFonts w:ascii="Times New Roman" w:eastAsiaTheme="minorEastAsia" w:hAnsi="Times New Roman"/>
          <w:b/>
          <w:sz w:val="26"/>
          <w:szCs w:val="26"/>
        </w:rPr>
        <w:t>слуги,</w:t>
      </w:r>
    </w:p>
    <w:p w:rsidR="0089091C" w:rsidRPr="0089091C" w:rsidRDefault="0089091C" w:rsidP="0089091C">
      <w:pPr>
        <w:widowControl w:val="0"/>
        <w:autoSpaceDE w:val="0"/>
        <w:autoSpaceDN w:val="0"/>
        <w:spacing w:after="0" w:line="240" w:lineRule="auto"/>
        <w:jc w:val="center"/>
        <w:rPr>
          <w:rFonts w:ascii="Times New Roman" w:eastAsiaTheme="minorEastAsia" w:hAnsi="Times New Roman"/>
          <w:b/>
          <w:sz w:val="26"/>
          <w:szCs w:val="26"/>
        </w:rPr>
      </w:pPr>
      <w:r w:rsidRPr="0089091C">
        <w:rPr>
          <w:rFonts w:ascii="Times New Roman" w:eastAsiaTheme="minorEastAsia" w:hAnsi="Times New Roman"/>
          <w:b/>
          <w:sz w:val="26"/>
          <w:szCs w:val="26"/>
        </w:rPr>
        <w:t>в том числе порядок и формы контроля за полнотой</w:t>
      </w:r>
    </w:p>
    <w:p w:rsidR="0089091C" w:rsidRPr="0089091C" w:rsidRDefault="0089091C" w:rsidP="0089091C">
      <w:pPr>
        <w:widowControl w:val="0"/>
        <w:autoSpaceDE w:val="0"/>
        <w:autoSpaceDN w:val="0"/>
        <w:spacing w:after="0" w:line="240" w:lineRule="auto"/>
        <w:jc w:val="center"/>
        <w:rPr>
          <w:rFonts w:ascii="Times New Roman" w:hAnsi="Times New Roman"/>
          <w:b/>
          <w:sz w:val="26"/>
          <w:szCs w:val="26"/>
        </w:rPr>
      </w:pPr>
      <w:r w:rsidRPr="0089091C">
        <w:rPr>
          <w:rFonts w:ascii="Times New Roman" w:eastAsiaTheme="minorHAnsi" w:hAnsi="Times New Roman"/>
          <w:b/>
          <w:sz w:val="26"/>
          <w:szCs w:val="26"/>
          <w:lang w:eastAsia="en-US"/>
        </w:rPr>
        <w:t xml:space="preserve">и качеством предоставления </w:t>
      </w:r>
      <w:r w:rsidRPr="0089091C">
        <w:rPr>
          <w:rFonts w:ascii="Times New Roman" w:hAnsi="Times New Roman"/>
          <w:b/>
          <w:sz w:val="26"/>
          <w:szCs w:val="26"/>
        </w:rPr>
        <w:t>муниципальной у</w:t>
      </w:r>
      <w:r w:rsidRPr="0089091C">
        <w:rPr>
          <w:rFonts w:ascii="Times New Roman" w:eastAsiaTheme="minorHAnsi" w:hAnsi="Times New Roman"/>
          <w:b/>
          <w:sz w:val="26"/>
          <w:szCs w:val="26"/>
          <w:lang w:eastAsia="en-US"/>
        </w:rPr>
        <w:t>слуги</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 xml:space="preserve">4.3. Плановые проверки </w:t>
      </w:r>
      <w:r w:rsidRPr="0089091C">
        <w:rPr>
          <w:rFonts w:ascii="Times New Roman" w:eastAsiaTheme="minorEastAsia" w:hAnsi="Times New Roman"/>
          <w:sz w:val="26"/>
          <w:szCs w:val="26"/>
        </w:rPr>
        <w:t xml:space="preserve">полноты и качества предоставления </w:t>
      </w:r>
      <w:r w:rsidRPr="0089091C">
        <w:rPr>
          <w:rFonts w:ascii="Times New Roman" w:hAnsi="Times New Roman"/>
          <w:sz w:val="26"/>
          <w:szCs w:val="26"/>
        </w:rPr>
        <w:t>муниципальной у</w:t>
      </w:r>
      <w:r w:rsidRPr="0089091C">
        <w:rPr>
          <w:rFonts w:ascii="Times New Roman" w:eastAsiaTheme="minorEastAsia" w:hAnsi="Times New Roman"/>
          <w:sz w:val="26"/>
          <w:szCs w:val="26"/>
        </w:rPr>
        <w:t>слуги</w:t>
      </w:r>
      <w:r w:rsidRPr="0089091C">
        <w:rPr>
          <w:rFonts w:ascii="Times New Roman" w:hAnsi="Times New Roman"/>
          <w:sz w:val="26"/>
          <w:szCs w:val="26"/>
        </w:rPr>
        <w:t xml:space="preserve"> должностными лицами, муниципальными служащими, специалистами Управления, определенными настоящим Административным регламентом, проводятся начальником Управления, иным уполномоченным им лицом.</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4.4. Периодичность плановых проверок устанавливается приказом начальника Управления.</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 xml:space="preserve">4.5. Внеплановые проверки </w:t>
      </w:r>
      <w:r w:rsidRPr="0089091C">
        <w:rPr>
          <w:rFonts w:ascii="Times New Roman" w:eastAsiaTheme="minorEastAsia" w:hAnsi="Times New Roman"/>
          <w:sz w:val="26"/>
          <w:szCs w:val="26"/>
        </w:rPr>
        <w:t xml:space="preserve">полноты и качества предоставления </w:t>
      </w:r>
      <w:r w:rsidRPr="0089091C">
        <w:rPr>
          <w:rFonts w:ascii="Times New Roman" w:hAnsi="Times New Roman"/>
          <w:sz w:val="26"/>
          <w:szCs w:val="26"/>
        </w:rPr>
        <w:t>муниципальной у</w:t>
      </w:r>
      <w:r w:rsidRPr="0089091C">
        <w:rPr>
          <w:rFonts w:ascii="Times New Roman" w:eastAsiaTheme="minorEastAsia" w:hAnsi="Times New Roman"/>
          <w:sz w:val="26"/>
          <w:szCs w:val="26"/>
        </w:rPr>
        <w:t>слуги</w:t>
      </w:r>
      <w:r w:rsidRPr="0089091C">
        <w:rPr>
          <w:rFonts w:ascii="Times New Roman" w:hAnsi="Times New Roman"/>
          <w:sz w:val="26"/>
          <w:szCs w:val="26"/>
        </w:rPr>
        <w:t xml:space="preserve"> должностными лицами, муниципальными служащими, специалистами Управления (за исключением начальника Управления), определенными настоящим Административным регламентом, проводятся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w:t>
      </w:r>
      <w:r w:rsidR="00C418C5">
        <w:rPr>
          <w:rFonts w:ascii="Times New Roman" w:hAnsi="Times New Roman"/>
          <w:sz w:val="26"/>
          <w:szCs w:val="26"/>
        </w:rPr>
        <w:t>Учреждения</w:t>
      </w:r>
      <w:r w:rsidRPr="0089091C">
        <w:rPr>
          <w:rFonts w:ascii="Times New Roman" w:hAnsi="Times New Roman"/>
          <w:sz w:val="26"/>
          <w:szCs w:val="26"/>
        </w:rPr>
        <w:t xml:space="preserve"> – Главой города Норильска, начальника Управления - заместителем Главы города Норильска по городскому хозяйству на основании жалобы Заявителя на решения, действия (бездействие) начальника Управления по предоставлению муниципальной услуги.</w:t>
      </w:r>
    </w:p>
    <w:p w:rsidR="00C418C5" w:rsidRDefault="00C418C5" w:rsidP="00C418C5">
      <w:pPr>
        <w:widowControl w:val="0"/>
        <w:autoSpaceDE w:val="0"/>
        <w:autoSpaceDN w:val="0"/>
        <w:spacing w:after="0" w:line="240" w:lineRule="auto"/>
        <w:jc w:val="center"/>
        <w:outlineLvl w:val="2"/>
        <w:rPr>
          <w:rFonts w:ascii="Times New Roman" w:eastAsiaTheme="minorEastAsia" w:hAnsi="Times New Roman"/>
          <w:b/>
          <w:sz w:val="26"/>
          <w:szCs w:val="26"/>
        </w:rPr>
      </w:pPr>
    </w:p>
    <w:p w:rsidR="00C418C5" w:rsidRPr="00C418C5" w:rsidRDefault="00C418C5" w:rsidP="00C418C5">
      <w:pPr>
        <w:widowControl w:val="0"/>
        <w:autoSpaceDE w:val="0"/>
        <w:autoSpaceDN w:val="0"/>
        <w:spacing w:after="0" w:line="240" w:lineRule="auto"/>
        <w:jc w:val="center"/>
        <w:outlineLvl w:val="2"/>
        <w:rPr>
          <w:rFonts w:ascii="Times New Roman" w:eastAsiaTheme="minorEastAsia" w:hAnsi="Times New Roman"/>
          <w:b/>
          <w:sz w:val="26"/>
          <w:szCs w:val="26"/>
        </w:rPr>
      </w:pPr>
      <w:r w:rsidRPr="00C418C5">
        <w:rPr>
          <w:rFonts w:ascii="Times New Roman" w:eastAsiaTheme="minorEastAsia" w:hAnsi="Times New Roman"/>
          <w:b/>
          <w:sz w:val="26"/>
          <w:szCs w:val="26"/>
        </w:rPr>
        <w:t xml:space="preserve">Ответственность должностных лиц органа, предоставляющего </w:t>
      </w:r>
      <w:r w:rsidRPr="00C418C5">
        <w:rPr>
          <w:rFonts w:ascii="Times New Roman" w:hAnsi="Times New Roman"/>
          <w:b/>
          <w:sz w:val="26"/>
          <w:szCs w:val="26"/>
        </w:rPr>
        <w:t>муниципальную у</w:t>
      </w:r>
      <w:r w:rsidRPr="00C418C5">
        <w:rPr>
          <w:rFonts w:ascii="Times New Roman" w:eastAsiaTheme="minorEastAsia" w:hAnsi="Times New Roman"/>
          <w:b/>
          <w:sz w:val="26"/>
          <w:szCs w:val="26"/>
        </w:rPr>
        <w:t xml:space="preserve">слугу, за решения и действия (бездействие), принимаемые (осуществляемые) ими в ходе предоставления </w:t>
      </w:r>
      <w:r w:rsidRPr="00C418C5">
        <w:rPr>
          <w:rFonts w:ascii="Times New Roman" w:hAnsi="Times New Roman"/>
          <w:b/>
          <w:sz w:val="26"/>
          <w:szCs w:val="26"/>
        </w:rPr>
        <w:t>муниципальной у</w:t>
      </w:r>
      <w:r w:rsidRPr="00C418C5">
        <w:rPr>
          <w:rFonts w:ascii="Times New Roman" w:eastAsiaTheme="minorEastAsia" w:hAnsi="Times New Roman"/>
          <w:b/>
          <w:sz w:val="26"/>
          <w:szCs w:val="26"/>
        </w:rPr>
        <w:t>слуги</w:t>
      </w:r>
    </w:p>
    <w:p w:rsidR="00C418C5" w:rsidRPr="00C418C5" w:rsidRDefault="00C418C5" w:rsidP="00C418C5">
      <w:pPr>
        <w:widowControl w:val="0"/>
        <w:autoSpaceDE w:val="0"/>
        <w:autoSpaceDN w:val="0"/>
        <w:spacing w:after="0" w:line="240" w:lineRule="auto"/>
        <w:ind w:firstLine="709"/>
        <w:jc w:val="both"/>
        <w:rPr>
          <w:rFonts w:ascii="Times New Roman" w:hAnsi="Times New Roman"/>
          <w:sz w:val="26"/>
          <w:szCs w:val="26"/>
        </w:rPr>
      </w:pPr>
    </w:p>
    <w:p w:rsidR="00C418C5" w:rsidRPr="00C418C5" w:rsidRDefault="00C418C5" w:rsidP="00C418C5">
      <w:pPr>
        <w:widowControl w:val="0"/>
        <w:autoSpaceDE w:val="0"/>
        <w:autoSpaceDN w:val="0"/>
        <w:spacing w:after="0" w:line="240" w:lineRule="auto"/>
        <w:ind w:firstLine="709"/>
        <w:jc w:val="both"/>
        <w:rPr>
          <w:rFonts w:ascii="Times New Roman" w:hAnsi="Times New Roman"/>
          <w:sz w:val="26"/>
          <w:szCs w:val="26"/>
        </w:rPr>
      </w:pPr>
      <w:r w:rsidRPr="00C418C5">
        <w:rPr>
          <w:rFonts w:ascii="Times New Roman" w:hAnsi="Times New Roman"/>
          <w:sz w:val="26"/>
          <w:szCs w:val="26"/>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C418C5" w:rsidRPr="00C418C5" w:rsidRDefault="00C418C5" w:rsidP="00C418C5">
      <w:pPr>
        <w:widowControl w:val="0"/>
        <w:autoSpaceDE w:val="0"/>
        <w:autoSpaceDN w:val="0"/>
        <w:spacing w:after="0" w:line="240" w:lineRule="auto"/>
        <w:ind w:firstLine="709"/>
        <w:jc w:val="both"/>
        <w:rPr>
          <w:rFonts w:ascii="Times New Roman" w:hAnsi="Times New Roman"/>
          <w:sz w:val="26"/>
          <w:szCs w:val="26"/>
        </w:rPr>
      </w:pPr>
    </w:p>
    <w:p w:rsidR="00C418C5" w:rsidRPr="00C418C5" w:rsidRDefault="00C418C5" w:rsidP="00C418C5">
      <w:pPr>
        <w:widowControl w:val="0"/>
        <w:autoSpaceDE w:val="0"/>
        <w:autoSpaceDN w:val="0"/>
        <w:spacing w:after="0" w:line="240" w:lineRule="auto"/>
        <w:jc w:val="center"/>
        <w:outlineLvl w:val="2"/>
        <w:rPr>
          <w:rFonts w:ascii="Times New Roman" w:eastAsiaTheme="minorEastAsia" w:hAnsi="Times New Roman"/>
          <w:b/>
          <w:sz w:val="26"/>
          <w:szCs w:val="26"/>
        </w:rPr>
      </w:pPr>
      <w:r w:rsidRPr="00C418C5">
        <w:rPr>
          <w:rFonts w:ascii="Times New Roman" w:eastAsiaTheme="minorEastAsia" w:hAnsi="Times New Roman"/>
          <w:b/>
          <w:sz w:val="26"/>
          <w:szCs w:val="26"/>
        </w:rPr>
        <w:t>Положения, характеризующие требования к порядку и формам</w:t>
      </w:r>
    </w:p>
    <w:p w:rsidR="00C418C5" w:rsidRPr="00C418C5" w:rsidRDefault="00C418C5" w:rsidP="00C418C5">
      <w:pPr>
        <w:widowControl w:val="0"/>
        <w:autoSpaceDE w:val="0"/>
        <w:autoSpaceDN w:val="0"/>
        <w:spacing w:after="0" w:line="240" w:lineRule="auto"/>
        <w:jc w:val="center"/>
        <w:rPr>
          <w:rFonts w:ascii="Times New Roman" w:eastAsiaTheme="minorEastAsia" w:hAnsi="Times New Roman"/>
          <w:b/>
          <w:sz w:val="26"/>
          <w:szCs w:val="26"/>
        </w:rPr>
      </w:pPr>
      <w:r w:rsidRPr="00C418C5">
        <w:rPr>
          <w:rFonts w:ascii="Times New Roman" w:eastAsiaTheme="minorEastAsia" w:hAnsi="Times New Roman"/>
          <w:b/>
          <w:sz w:val="26"/>
          <w:szCs w:val="26"/>
        </w:rPr>
        <w:t xml:space="preserve">контроля за предоставлением </w:t>
      </w:r>
      <w:r w:rsidRPr="00C418C5">
        <w:rPr>
          <w:rFonts w:ascii="Times New Roman" w:hAnsi="Times New Roman"/>
          <w:b/>
          <w:sz w:val="26"/>
          <w:szCs w:val="26"/>
        </w:rPr>
        <w:t>муниципальной у</w:t>
      </w:r>
      <w:r w:rsidRPr="00C418C5">
        <w:rPr>
          <w:rFonts w:ascii="Times New Roman" w:eastAsiaTheme="minorEastAsia" w:hAnsi="Times New Roman"/>
          <w:b/>
          <w:sz w:val="26"/>
          <w:szCs w:val="26"/>
        </w:rPr>
        <w:t>слуги, в том числе со стороны</w:t>
      </w:r>
    </w:p>
    <w:p w:rsidR="00C418C5" w:rsidRPr="00C418C5" w:rsidRDefault="00C418C5" w:rsidP="00C418C5">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C418C5">
        <w:rPr>
          <w:rFonts w:ascii="Times New Roman" w:eastAsiaTheme="minorHAnsi" w:hAnsi="Times New Roman"/>
          <w:b/>
          <w:sz w:val="26"/>
          <w:szCs w:val="26"/>
          <w:lang w:eastAsia="en-US"/>
        </w:rPr>
        <w:t>граждан, их объединений и организаций</w:t>
      </w:r>
    </w:p>
    <w:p w:rsidR="00C418C5" w:rsidRPr="00C418C5" w:rsidRDefault="00C418C5" w:rsidP="00C418C5">
      <w:pPr>
        <w:widowControl w:val="0"/>
        <w:autoSpaceDE w:val="0"/>
        <w:autoSpaceDN w:val="0"/>
        <w:spacing w:after="0" w:line="240" w:lineRule="auto"/>
        <w:ind w:firstLine="709"/>
        <w:jc w:val="center"/>
        <w:rPr>
          <w:rFonts w:ascii="Times New Roman" w:hAnsi="Times New Roman"/>
          <w:b/>
          <w:sz w:val="26"/>
          <w:szCs w:val="26"/>
        </w:rPr>
      </w:pPr>
    </w:p>
    <w:p w:rsidR="00C418C5" w:rsidRPr="00C418C5" w:rsidRDefault="00C418C5" w:rsidP="00C418C5">
      <w:pPr>
        <w:widowControl w:val="0"/>
        <w:autoSpaceDE w:val="0"/>
        <w:autoSpaceDN w:val="0"/>
        <w:spacing w:after="0" w:line="240" w:lineRule="auto"/>
        <w:ind w:firstLine="709"/>
        <w:jc w:val="both"/>
        <w:rPr>
          <w:rFonts w:ascii="Times New Roman" w:hAnsi="Times New Roman"/>
          <w:sz w:val="26"/>
          <w:szCs w:val="26"/>
        </w:rPr>
      </w:pPr>
      <w:r w:rsidRPr="00C418C5">
        <w:rPr>
          <w:rFonts w:ascii="Times New Roman" w:hAnsi="Times New Roman"/>
          <w:sz w:val="26"/>
          <w:szCs w:val="26"/>
        </w:rPr>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r w:rsidR="00B31131" w:rsidRPr="00B31131">
        <w:rPr>
          <w:rFonts w:ascii="Times New Roman" w:hAnsi="Times New Roman"/>
          <w:sz w:val="26"/>
          <w:szCs w:val="26"/>
        </w:rPr>
        <w:t>https://норильск.рф</w:t>
      </w:r>
      <w:r w:rsidR="00B31131" w:rsidRPr="001E0A83">
        <w:rPr>
          <w:rFonts w:ascii="Times New Roman" w:hAnsi="Times New Roman"/>
          <w:sz w:val="26"/>
          <w:szCs w:val="26"/>
        </w:rPr>
        <w:t xml:space="preserve"> </w:t>
      </w:r>
      <w:r w:rsidRPr="00C418C5">
        <w:rPr>
          <w:rFonts w:ascii="Times New Roman" w:hAnsi="Times New Roman"/>
          <w:sz w:val="26"/>
          <w:szCs w:val="26"/>
        </w:rPr>
        <w:t xml:space="preserve">в сети Интернет и через </w:t>
      </w:r>
      <w:r w:rsidRPr="00C418C5">
        <w:rPr>
          <w:rFonts w:ascii="Times New Roman" w:eastAsiaTheme="minorHAnsi" w:hAnsi="Times New Roman"/>
          <w:sz w:val="26"/>
          <w:szCs w:val="26"/>
          <w:lang w:eastAsia="en-US"/>
        </w:rPr>
        <w:t>ЕПГУ, РПГУ</w:t>
      </w:r>
      <w:r w:rsidRPr="00C418C5">
        <w:rPr>
          <w:rFonts w:ascii="Times New Roman" w:hAnsi="Times New Roman"/>
          <w:sz w:val="26"/>
          <w:szCs w:val="26"/>
        </w:rPr>
        <w:t xml:space="preserve"> </w:t>
      </w:r>
      <w:hyperlink r:id="rId9" w:history="1">
        <w:r w:rsidRPr="00C418C5">
          <w:rPr>
            <w:rFonts w:ascii="Times New Roman" w:hAnsi="Times New Roman"/>
            <w:sz w:val="26"/>
            <w:szCs w:val="26"/>
            <w:u w:val="single"/>
          </w:rPr>
          <w:t>www.krskstate.ru</w:t>
        </w:r>
      </w:hyperlink>
      <w:r w:rsidRPr="00C418C5">
        <w:rPr>
          <w:rFonts w:ascii="Times New Roman" w:hAnsi="Times New Roman"/>
          <w:sz w:val="26"/>
          <w:szCs w:val="26"/>
        </w:rPr>
        <w:t>.</w:t>
      </w:r>
    </w:p>
    <w:p w:rsidR="0089091C" w:rsidRPr="0089091C" w:rsidRDefault="0089091C" w:rsidP="0089091C">
      <w:pPr>
        <w:widowControl w:val="0"/>
        <w:autoSpaceDE w:val="0"/>
        <w:autoSpaceDN w:val="0"/>
        <w:spacing w:after="0" w:line="240" w:lineRule="auto"/>
        <w:jc w:val="both"/>
        <w:rPr>
          <w:rFonts w:ascii="Times New Roman" w:hAnsi="Times New Roman"/>
          <w:sz w:val="26"/>
          <w:szCs w:val="26"/>
        </w:rPr>
      </w:pPr>
    </w:p>
    <w:p w:rsidR="00C418C5" w:rsidRPr="00194201" w:rsidRDefault="00C418C5" w:rsidP="00C418C5">
      <w:pPr>
        <w:widowControl w:val="0"/>
        <w:autoSpaceDE w:val="0"/>
        <w:autoSpaceDN w:val="0"/>
        <w:spacing w:after="0" w:line="240" w:lineRule="auto"/>
        <w:jc w:val="center"/>
        <w:outlineLvl w:val="1"/>
        <w:rPr>
          <w:rFonts w:ascii="Times New Roman" w:hAnsi="Times New Roman"/>
          <w:b/>
          <w:sz w:val="26"/>
          <w:szCs w:val="26"/>
        </w:rPr>
      </w:pPr>
      <w:r w:rsidRPr="00194201">
        <w:rPr>
          <w:rFonts w:ascii="Times New Roman" w:hAnsi="Times New Roman"/>
          <w:b/>
          <w:sz w:val="26"/>
          <w:szCs w:val="26"/>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w:t>
      </w:r>
    </w:p>
    <w:p w:rsidR="00C418C5" w:rsidRPr="00194201" w:rsidRDefault="00C418C5" w:rsidP="00C418C5">
      <w:pPr>
        <w:widowControl w:val="0"/>
        <w:autoSpaceDE w:val="0"/>
        <w:autoSpaceDN w:val="0"/>
        <w:spacing w:after="0" w:line="240" w:lineRule="auto"/>
        <w:ind w:firstLine="709"/>
        <w:jc w:val="center"/>
        <w:rPr>
          <w:rFonts w:ascii="Times New Roman" w:hAnsi="Times New Roman"/>
          <w:sz w:val="26"/>
          <w:szCs w:val="26"/>
        </w:rPr>
      </w:pP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bookmarkStart w:id="13" w:name="P221"/>
      <w:bookmarkEnd w:id="13"/>
      <w:r w:rsidRPr="00A3471A">
        <w:rPr>
          <w:rFonts w:ascii="Times New Roman" w:hAnsi="Times New Roman"/>
          <w:sz w:val="26"/>
          <w:szCs w:val="26"/>
        </w:rPr>
        <w:t>5.1. Заявители имеют право на досудебное (внесудебное) обжалование решений и действий (бездействия) Управления, а также их должностных лиц, муниципальных служащих, работников.</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досудебном порядке Заявитель вправе обжаловать решения, действия (бездействие):</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начальника Управления - заместителю Главы города Норильска по городскому хозяйству, Главе города Норильска;</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заместителя Главы города Норильска по городскому хоз</w:t>
      </w:r>
      <w:r>
        <w:rPr>
          <w:rFonts w:ascii="Times New Roman" w:hAnsi="Times New Roman"/>
          <w:sz w:val="26"/>
          <w:szCs w:val="26"/>
        </w:rPr>
        <w:t>яйству – Главе города Норильска.</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5.2. Предметом досудебного (внесудебного) обжалования является: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нарушение срока регистрации Заявления;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нарушение срока предоставления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w:t>
      </w:r>
      <w:r w:rsidRPr="00A3471A">
        <w:rPr>
          <w:rFonts w:ascii="Times New Roman" w:hAnsi="Times New Roman"/>
          <w:sz w:val="26"/>
          <w:szCs w:val="26"/>
        </w:rPr>
        <w:lastRenderedPageBreak/>
        <w:t>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C418C5" w:rsidRPr="00A3471A" w:rsidRDefault="00C418C5" w:rsidP="00C418C5">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8) нарушение срока или порядка выдачи документов по результатам предоставления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A3471A">
        <w:rPr>
          <w:rFonts w:ascii="Times New Roman" w:hAnsi="Times New Roman"/>
          <w:sz w:val="26"/>
          <w:szCs w:val="26"/>
        </w:rPr>
        <w:t>Красноярского края</w:t>
      </w:r>
      <w:r w:rsidRPr="00A3471A">
        <w:rPr>
          <w:rFonts w:ascii="Times New Roman" w:eastAsiaTheme="minorHAnsi" w:hAnsi="Times New Roman"/>
          <w:sz w:val="26"/>
          <w:szCs w:val="26"/>
          <w:lang w:eastAsia="en-US"/>
        </w:rPr>
        <w:t>, муниципальными правовыми актами;</w:t>
      </w:r>
    </w:p>
    <w:p w:rsidR="00C418C5" w:rsidRPr="00A3471A" w:rsidRDefault="00C418C5" w:rsidP="00C418C5">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A3471A">
        <w:rPr>
          <w:rFonts w:ascii="Times New Roman" w:eastAsia="MS Mincho" w:hAnsi="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C418C5" w:rsidRPr="00A3471A" w:rsidRDefault="00C418C5" w:rsidP="00C418C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w:t>
      </w:r>
    </w:p>
    <w:p w:rsidR="00C418C5" w:rsidRPr="00A3471A" w:rsidRDefault="00C418C5" w:rsidP="00C418C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418C5" w:rsidRPr="00A3471A" w:rsidRDefault="00C418C5" w:rsidP="00C418C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5.3. Жалоба рассматривается в порядке, определенном Федеральным </w:t>
      </w:r>
      <w:hyperlink r:id="rId10" w:history="1">
        <w:r w:rsidRPr="00A3471A">
          <w:rPr>
            <w:rFonts w:ascii="Times New Roman" w:hAnsi="Times New Roman"/>
            <w:sz w:val="26"/>
            <w:szCs w:val="26"/>
          </w:rPr>
          <w:t>законом</w:t>
        </w:r>
      </w:hyperlink>
      <w:r w:rsidRPr="00A3471A">
        <w:rPr>
          <w:rFonts w:ascii="Times New Roman" w:hAnsi="Times New Roman"/>
          <w:sz w:val="26"/>
          <w:szCs w:val="26"/>
        </w:rPr>
        <w:t xml:space="preserve">                № 210-ФЗ, принимаемых в соответствии с ним иными нормативными правовыми актами, и настоящим Административным регламентом.</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может быть направлена по почте по адресу: г. Норильск, Ленинский пр., 24а, через многофункциональный центр, с использованием информационно-</w:t>
      </w:r>
      <w:r w:rsidRPr="00A3471A">
        <w:rPr>
          <w:rFonts w:ascii="Times New Roman" w:hAnsi="Times New Roman"/>
          <w:sz w:val="26"/>
          <w:szCs w:val="26"/>
        </w:rPr>
        <w:lastRenderedPageBreak/>
        <w:t xml:space="preserve">телекоммуникационной сети Интернет, официального сайта муниципального образования город Норильск </w:t>
      </w:r>
      <w:r w:rsidR="004A0676" w:rsidRPr="00A3471A">
        <w:rPr>
          <w:rFonts w:ascii="Times New Roman" w:hAnsi="Times New Roman"/>
          <w:sz w:val="26"/>
          <w:szCs w:val="26"/>
        </w:rPr>
        <w:t>http</w:t>
      </w:r>
      <w:r w:rsidR="004A0676">
        <w:rPr>
          <w:rFonts w:ascii="Times New Roman" w:hAnsi="Times New Roman"/>
          <w:sz w:val="26"/>
          <w:szCs w:val="26"/>
          <w:lang w:val="en-US"/>
        </w:rPr>
        <w:t>s</w:t>
      </w:r>
      <w:r w:rsidR="004A0676" w:rsidRPr="00A3471A">
        <w:rPr>
          <w:rFonts w:ascii="Times New Roman" w:hAnsi="Times New Roman"/>
          <w:sz w:val="26"/>
          <w:szCs w:val="26"/>
        </w:rPr>
        <w:t>://</w:t>
      </w:r>
      <w:r w:rsidR="004A0676">
        <w:rPr>
          <w:rFonts w:ascii="Times New Roman" w:hAnsi="Times New Roman"/>
          <w:sz w:val="26"/>
          <w:szCs w:val="26"/>
        </w:rPr>
        <w:t>норильск.рф</w:t>
      </w:r>
      <w:r w:rsidR="004A0676" w:rsidRPr="00A3471A">
        <w:rPr>
          <w:rFonts w:ascii="Times New Roman" w:hAnsi="Times New Roman"/>
          <w:sz w:val="26"/>
          <w:szCs w:val="26"/>
        </w:rPr>
        <w:t xml:space="preserve"> </w:t>
      </w:r>
      <w:r w:rsidRPr="00A3471A">
        <w:rPr>
          <w:rFonts w:ascii="Times New Roman" w:hAnsi="Times New Roman"/>
          <w:sz w:val="26"/>
          <w:szCs w:val="26"/>
        </w:rPr>
        <w:t>в сети Интернет, ЕПГУ, РПГУ, а также может быть принята при личном приеме Заявителя.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663318, Красноярский край, г. Норильск, ул. Талнахская, д. 40, через ЕПГУ, РПГУ, а также может быть принята при личном приеме Заявителя.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рег</w:t>
      </w:r>
      <w:r w:rsidR="002922C2">
        <w:rPr>
          <w:rFonts w:ascii="Times New Roman" w:hAnsi="Times New Roman"/>
          <w:sz w:val="26"/>
          <w:szCs w:val="26"/>
        </w:rPr>
        <w:t>истрируется в течение 3</w:t>
      </w:r>
      <w:r w:rsidRPr="00A3471A">
        <w:rPr>
          <w:rFonts w:ascii="Times New Roman" w:hAnsi="Times New Roman"/>
          <w:sz w:val="26"/>
          <w:szCs w:val="26"/>
        </w:rPr>
        <w:t xml:space="preserve"> календарных дней с даты поступления.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5.5. Жалоба в письменной форме должна содержать следующую информацию:</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наименование Управления, должностного лица, муниципального служащего, специалиста решения и действия (бездействие) которых обжалуются;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сведения об обжалуемых решениях и действиях (бездействии) Управления, должностного лица, муниципального служащего, специалиста;</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подписывается Заявителем или его представителем.</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5.6. Заявитель имеет право на получение информации и документов, необходимых для обоснования и рассмотрения жалобы.</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5.8. По результатам рассмотрения жалобы принимается одно из следующих решений:</w:t>
      </w:r>
    </w:p>
    <w:p w:rsidR="00C418C5" w:rsidRPr="00A3471A" w:rsidRDefault="00C418C5" w:rsidP="00C418C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A3471A">
        <w:rPr>
          <w:rFonts w:ascii="Times New Roman" w:hAnsi="Times New Roman"/>
          <w:sz w:val="26"/>
          <w:szCs w:val="26"/>
        </w:rPr>
        <w:t>Красноярского края</w:t>
      </w:r>
      <w:r w:rsidRPr="00A3471A">
        <w:rPr>
          <w:rFonts w:ascii="Times New Roman" w:eastAsiaTheme="minorHAnsi" w:hAnsi="Times New Roman"/>
          <w:sz w:val="26"/>
          <w:szCs w:val="26"/>
          <w:lang w:eastAsia="en-US"/>
        </w:rPr>
        <w:t>, муниципальными правовыми актами;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в удовлетворении жалобы отказывается.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418C5" w:rsidRPr="00A3471A" w:rsidRDefault="00C418C5" w:rsidP="00C418C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В случае признания жалобы, подлежащей удовлетворению, в ответе Заявителю, указанном в абзаце четвертом настоящего пункта, дается информация о </w:t>
      </w:r>
      <w:r w:rsidRPr="00A3471A">
        <w:rPr>
          <w:rFonts w:ascii="Times New Roman" w:eastAsiaTheme="minorHAnsi" w:hAnsi="Times New Roman"/>
          <w:sz w:val="26"/>
          <w:szCs w:val="26"/>
          <w:lang w:eastAsia="en-US"/>
        </w:rPr>
        <w:lastRenderedPageBreak/>
        <w:t>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В случае признания жалобы, не подлежащей удовлетворению, </w:t>
      </w:r>
      <w:r w:rsidRPr="00A3471A">
        <w:rPr>
          <w:rFonts w:ascii="Times New Roman" w:hAnsi="Times New Roman"/>
          <w:sz w:val="26"/>
          <w:szCs w:val="26"/>
        </w:rPr>
        <w:t>в ответе Заявителю, указанном в абзаце четвертом настоящего пункта,</w:t>
      </w:r>
      <w:r w:rsidRPr="00A3471A">
        <w:rPr>
          <w:rFonts w:ascii="Times New Roman" w:eastAsiaTheme="minorHAnsi" w:hAnsi="Times New Roman"/>
          <w:sz w:val="26"/>
          <w:szCs w:val="26"/>
          <w:lang w:eastAsia="en-US"/>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A3471A">
          <w:rPr>
            <w:rFonts w:ascii="Times New Roman" w:hAnsi="Times New Roman"/>
            <w:sz w:val="26"/>
            <w:szCs w:val="26"/>
          </w:rPr>
          <w:t>пунктом 5.1</w:t>
        </w:r>
      </w:hyperlink>
      <w:r w:rsidRPr="00A3471A">
        <w:rPr>
          <w:rFonts w:ascii="Times New Roman" w:hAnsi="Times New Roman"/>
          <w:sz w:val="26"/>
          <w:szCs w:val="26"/>
        </w:rPr>
        <w:t xml:space="preserve"> настоящего Административного регламента, незамедлительно направляет имеющиеся материалы в органы прокуратуры.</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5.10. Информация о порядке досудебного (внесудебного) обжалования</w:t>
      </w:r>
      <w:r w:rsidRPr="00A3471A">
        <w:rPr>
          <w:rFonts w:ascii="Times New Roman" w:hAnsi="Times New Roman"/>
          <w:sz w:val="26"/>
          <w:szCs w:val="26"/>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w:t>
      </w:r>
      <w:r w:rsidR="004A0676" w:rsidRPr="004A0676">
        <w:rPr>
          <w:rFonts w:ascii="Times New Roman" w:hAnsi="Times New Roman"/>
          <w:sz w:val="26"/>
          <w:szCs w:val="26"/>
        </w:rPr>
        <w:t xml:space="preserve"> </w:t>
      </w:r>
      <w:r w:rsidR="004A0676" w:rsidRPr="00A3471A">
        <w:rPr>
          <w:rFonts w:ascii="Times New Roman" w:hAnsi="Times New Roman"/>
          <w:sz w:val="26"/>
          <w:szCs w:val="26"/>
        </w:rPr>
        <w:t>http</w:t>
      </w:r>
      <w:r w:rsidR="004A0676">
        <w:rPr>
          <w:rFonts w:ascii="Times New Roman" w:hAnsi="Times New Roman"/>
          <w:sz w:val="26"/>
          <w:szCs w:val="26"/>
          <w:lang w:val="en-US"/>
        </w:rPr>
        <w:t>s</w:t>
      </w:r>
      <w:r w:rsidR="004A0676" w:rsidRPr="00A3471A">
        <w:rPr>
          <w:rFonts w:ascii="Times New Roman" w:hAnsi="Times New Roman"/>
          <w:sz w:val="26"/>
          <w:szCs w:val="26"/>
        </w:rPr>
        <w:t>://</w:t>
      </w:r>
      <w:r w:rsidR="004A0676">
        <w:rPr>
          <w:rFonts w:ascii="Times New Roman" w:hAnsi="Times New Roman"/>
          <w:sz w:val="26"/>
          <w:szCs w:val="26"/>
        </w:rPr>
        <w:t>норильск.рф</w:t>
      </w:r>
      <w:r w:rsidRPr="00A3471A">
        <w:rPr>
          <w:rFonts w:ascii="Times New Roman" w:hAnsi="Times New Roman"/>
          <w:sz w:val="26"/>
          <w:szCs w:val="26"/>
        </w:rPr>
        <w:t>,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C418C5" w:rsidRPr="00A3471A" w:rsidRDefault="00C418C5" w:rsidP="00C418C5">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w:t>
      </w:r>
      <w:r>
        <w:rPr>
          <w:rFonts w:ascii="Times New Roman" w:eastAsiaTheme="minorHAnsi" w:hAnsi="Times New Roman"/>
          <w:sz w:val="26"/>
          <w:szCs w:val="26"/>
          <w:lang w:eastAsia="en-US"/>
        </w:rPr>
        <w:t>пального служащего, специалиста</w:t>
      </w:r>
      <w:r w:rsidRPr="00A3471A">
        <w:rPr>
          <w:rFonts w:ascii="Times New Roman" w:eastAsiaTheme="minorHAnsi" w:hAnsi="Times New Roman"/>
          <w:sz w:val="26"/>
          <w:szCs w:val="26"/>
          <w:lang w:eastAsia="en-US"/>
        </w:rPr>
        <w:t xml:space="preserve"> и в порядке, установленном Постановлением Правительства Российской Федерации №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9020A" w:rsidRPr="00756F4E" w:rsidRDefault="0099020A" w:rsidP="004D700C">
      <w:pPr>
        <w:spacing w:after="0" w:line="240" w:lineRule="auto"/>
        <w:ind w:firstLine="4111"/>
        <w:rPr>
          <w:rFonts w:ascii="Times New Roman" w:hAnsi="Times New Roman"/>
          <w:sz w:val="26"/>
          <w:szCs w:val="26"/>
        </w:rPr>
      </w:pPr>
    </w:p>
    <w:p w:rsidR="0099020A" w:rsidRPr="00756F4E" w:rsidRDefault="0099020A" w:rsidP="004D700C">
      <w:pPr>
        <w:spacing w:after="0" w:line="240" w:lineRule="auto"/>
        <w:ind w:firstLine="4111"/>
        <w:rPr>
          <w:rFonts w:ascii="Times New Roman" w:hAnsi="Times New Roman"/>
          <w:sz w:val="26"/>
          <w:szCs w:val="26"/>
        </w:rPr>
      </w:pPr>
    </w:p>
    <w:p w:rsidR="0099020A" w:rsidRPr="00756F4E" w:rsidRDefault="0099020A" w:rsidP="004D700C">
      <w:pPr>
        <w:spacing w:after="0" w:line="240" w:lineRule="auto"/>
        <w:ind w:firstLine="4111"/>
        <w:rPr>
          <w:rFonts w:ascii="Times New Roman" w:hAnsi="Times New Roman"/>
          <w:sz w:val="26"/>
          <w:szCs w:val="26"/>
        </w:rPr>
      </w:pPr>
    </w:p>
    <w:p w:rsidR="00B31131" w:rsidRDefault="00B31131" w:rsidP="00B31131">
      <w:pPr>
        <w:spacing w:after="0" w:line="240" w:lineRule="auto"/>
        <w:ind w:firstLine="4111"/>
        <w:rPr>
          <w:rFonts w:ascii="Times New Roman" w:hAnsi="Times New Roman"/>
          <w:sz w:val="26"/>
          <w:szCs w:val="26"/>
        </w:rPr>
      </w:pPr>
    </w:p>
    <w:p w:rsidR="00B31131" w:rsidRDefault="00B31131" w:rsidP="00B31131">
      <w:pPr>
        <w:spacing w:after="0" w:line="240" w:lineRule="auto"/>
        <w:ind w:firstLine="4111"/>
        <w:rPr>
          <w:rFonts w:ascii="Times New Roman" w:hAnsi="Times New Roman"/>
          <w:sz w:val="26"/>
          <w:szCs w:val="26"/>
        </w:rPr>
      </w:pPr>
    </w:p>
    <w:p w:rsidR="00B31131" w:rsidRPr="00756F4E" w:rsidRDefault="00B31131" w:rsidP="00B31131">
      <w:pPr>
        <w:spacing w:after="0" w:line="240" w:lineRule="auto"/>
        <w:ind w:firstLine="4111"/>
        <w:rPr>
          <w:rFonts w:ascii="Times New Roman" w:hAnsi="Times New Roman"/>
          <w:sz w:val="26"/>
          <w:szCs w:val="26"/>
        </w:rPr>
      </w:pPr>
      <w:r w:rsidRPr="00756F4E">
        <w:rPr>
          <w:rFonts w:ascii="Times New Roman" w:hAnsi="Times New Roman"/>
          <w:sz w:val="26"/>
          <w:szCs w:val="26"/>
        </w:rPr>
        <w:lastRenderedPageBreak/>
        <w:t>Приложение № 1</w:t>
      </w:r>
    </w:p>
    <w:p w:rsidR="00B31131" w:rsidRPr="00756F4E" w:rsidRDefault="00B31131" w:rsidP="00B31131">
      <w:pPr>
        <w:spacing w:after="0" w:line="240" w:lineRule="auto"/>
        <w:ind w:left="4111"/>
        <w:rPr>
          <w:rFonts w:ascii="Times New Roman" w:hAnsi="Times New Roman"/>
          <w:sz w:val="26"/>
          <w:szCs w:val="26"/>
        </w:rPr>
      </w:pPr>
      <w:r w:rsidRPr="00756F4E">
        <w:rPr>
          <w:rFonts w:ascii="Times New Roman" w:hAnsi="Times New Roman"/>
          <w:sz w:val="26"/>
          <w:szCs w:val="26"/>
        </w:rPr>
        <w:t>к Административному регламенту</w:t>
      </w:r>
    </w:p>
    <w:p w:rsidR="00B31131" w:rsidRDefault="00B31131" w:rsidP="00B31131">
      <w:pPr>
        <w:spacing w:after="0" w:line="240" w:lineRule="auto"/>
        <w:ind w:left="4111"/>
        <w:jc w:val="both"/>
        <w:rPr>
          <w:rFonts w:ascii="Times New Roman" w:hAnsi="Times New Roman"/>
          <w:sz w:val="26"/>
          <w:szCs w:val="26"/>
        </w:rPr>
      </w:pPr>
      <w:r w:rsidRPr="00756F4E">
        <w:rPr>
          <w:rFonts w:ascii="Times New Roman" w:hAnsi="Times New Roman"/>
          <w:sz w:val="26"/>
          <w:szCs w:val="26"/>
        </w:rPr>
        <w:t xml:space="preserve">предоставления муниципальной услуги </w:t>
      </w:r>
      <w:r w:rsidRPr="00F41D7F">
        <w:rPr>
          <w:rFonts w:ascii="Times New Roman" w:hAnsi="Times New Roman"/>
          <w:sz w:val="26"/>
          <w:szCs w:val="26"/>
        </w:rPr>
        <w:t>«Выдача молодым семьям-участникам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B31131" w:rsidRDefault="00B31131" w:rsidP="004D700C">
      <w:pPr>
        <w:spacing w:after="0" w:line="240" w:lineRule="auto"/>
        <w:ind w:firstLine="4111"/>
        <w:rPr>
          <w:rFonts w:ascii="Times New Roman" w:hAnsi="Times New Roman"/>
          <w:sz w:val="26"/>
          <w:szCs w:val="26"/>
        </w:rPr>
      </w:pPr>
    </w:p>
    <w:p w:rsidR="00B31131" w:rsidRPr="00B47E7B" w:rsidRDefault="00B31131" w:rsidP="00B31131">
      <w:pPr>
        <w:widowControl w:val="0"/>
        <w:autoSpaceDE w:val="0"/>
        <w:autoSpaceDN w:val="0"/>
        <w:spacing w:after="0" w:line="240" w:lineRule="auto"/>
        <w:ind w:left="4253" w:hanging="5"/>
        <w:jc w:val="both"/>
        <w:rPr>
          <w:rFonts w:ascii="Times New Roman" w:hAnsi="Times New Roman"/>
          <w:sz w:val="26"/>
          <w:szCs w:val="26"/>
        </w:rPr>
      </w:pPr>
      <w:r w:rsidRPr="00B47E7B">
        <w:rPr>
          <w:rFonts w:ascii="Times New Roman" w:hAnsi="Times New Roman"/>
          <w:sz w:val="26"/>
          <w:szCs w:val="26"/>
        </w:rPr>
        <w:t xml:space="preserve">Начальнику Управления жилищного фонда       </w:t>
      </w:r>
      <w:r>
        <w:rPr>
          <w:rFonts w:ascii="Times New Roman" w:hAnsi="Times New Roman"/>
          <w:sz w:val="26"/>
          <w:szCs w:val="26"/>
        </w:rPr>
        <w:t xml:space="preserve">                             </w:t>
      </w:r>
      <w:r w:rsidRPr="00B47E7B">
        <w:rPr>
          <w:rFonts w:ascii="Times New Roman" w:hAnsi="Times New Roman"/>
          <w:sz w:val="26"/>
          <w:szCs w:val="26"/>
        </w:rPr>
        <w:t>Администрации города</w:t>
      </w:r>
      <w:r>
        <w:rPr>
          <w:rFonts w:ascii="Times New Roman" w:hAnsi="Times New Roman"/>
          <w:sz w:val="26"/>
          <w:szCs w:val="26"/>
        </w:rPr>
        <w:t xml:space="preserve"> </w:t>
      </w:r>
      <w:r w:rsidRPr="00B47E7B">
        <w:rPr>
          <w:rFonts w:ascii="Times New Roman" w:hAnsi="Times New Roman"/>
          <w:sz w:val="26"/>
          <w:szCs w:val="26"/>
        </w:rPr>
        <w:t>Норильска</w:t>
      </w:r>
    </w:p>
    <w:p w:rsidR="00B31131" w:rsidRPr="00B47E7B" w:rsidRDefault="00B31131" w:rsidP="00B31131">
      <w:pPr>
        <w:widowControl w:val="0"/>
        <w:autoSpaceDE w:val="0"/>
        <w:autoSpaceDN w:val="0"/>
        <w:spacing w:after="0" w:line="240" w:lineRule="auto"/>
        <w:ind w:left="4253" w:hanging="5"/>
        <w:jc w:val="both"/>
        <w:rPr>
          <w:rFonts w:ascii="Times New Roman" w:hAnsi="Times New Roman"/>
          <w:sz w:val="26"/>
          <w:szCs w:val="26"/>
        </w:rPr>
      </w:pPr>
      <w:r>
        <w:rPr>
          <w:rFonts w:ascii="Times New Roman" w:hAnsi="Times New Roman"/>
          <w:sz w:val="26"/>
          <w:szCs w:val="26"/>
        </w:rPr>
        <w:t xml:space="preserve"> </w:t>
      </w:r>
      <w:r w:rsidRPr="00B47E7B">
        <w:rPr>
          <w:rFonts w:ascii="Times New Roman" w:hAnsi="Times New Roman"/>
          <w:sz w:val="26"/>
          <w:szCs w:val="26"/>
        </w:rPr>
        <w:t>от ____________________________________,</w:t>
      </w:r>
    </w:p>
    <w:p w:rsidR="00B31131" w:rsidRPr="00B47E7B" w:rsidRDefault="00B31131" w:rsidP="00B31131">
      <w:pPr>
        <w:widowControl w:val="0"/>
        <w:autoSpaceDE w:val="0"/>
        <w:autoSpaceDN w:val="0"/>
        <w:spacing w:after="0" w:line="240" w:lineRule="auto"/>
        <w:ind w:left="4253" w:hanging="5"/>
        <w:jc w:val="both"/>
        <w:rPr>
          <w:rFonts w:ascii="Times New Roman" w:hAnsi="Times New Roman"/>
        </w:rPr>
      </w:pPr>
      <w:r>
        <w:rPr>
          <w:rFonts w:ascii="Times New Roman" w:hAnsi="Times New Roman"/>
          <w:sz w:val="26"/>
          <w:szCs w:val="26"/>
        </w:rPr>
        <w:t xml:space="preserve">        </w:t>
      </w:r>
      <w:r w:rsidRPr="00B47E7B">
        <w:rPr>
          <w:rFonts w:ascii="Times New Roman" w:hAnsi="Times New Roman"/>
        </w:rPr>
        <w:t>(Ф.И.О. гражданина, являющегося заявителем)</w:t>
      </w:r>
    </w:p>
    <w:p w:rsidR="00B31131" w:rsidRPr="00B47E7B" w:rsidRDefault="00B31131" w:rsidP="00B31131">
      <w:pPr>
        <w:widowControl w:val="0"/>
        <w:autoSpaceDE w:val="0"/>
        <w:autoSpaceDN w:val="0"/>
        <w:spacing w:after="0" w:line="240" w:lineRule="auto"/>
        <w:ind w:left="4253" w:hanging="5"/>
        <w:jc w:val="both"/>
        <w:rPr>
          <w:rFonts w:ascii="Times New Roman" w:hAnsi="Times New Roman"/>
          <w:sz w:val="26"/>
          <w:szCs w:val="26"/>
        </w:rPr>
      </w:pPr>
      <w:r>
        <w:rPr>
          <w:rFonts w:ascii="Times New Roman" w:hAnsi="Times New Roman"/>
          <w:sz w:val="26"/>
          <w:szCs w:val="26"/>
        </w:rPr>
        <w:t xml:space="preserve"> </w:t>
      </w:r>
      <w:r w:rsidRPr="00B47E7B">
        <w:rPr>
          <w:rFonts w:ascii="Times New Roman" w:hAnsi="Times New Roman"/>
          <w:sz w:val="26"/>
          <w:szCs w:val="26"/>
        </w:rPr>
        <w:t>проживающего по адресу: ________________</w:t>
      </w:r>
      <w:r>
        <w:rPr>
          <w:rFonts w:ascii="Times New Roman" w:hAnsi="Times New Roman"/>
          <w:sz w:val="26"/>
          <w:szCs w:val="26"/>
        </w:rPr>
        <w:t xml:space="preserve">                     </w:t>
      </w:r>
      <w:r w:rsidRPr="00B47E7B">
        <w:rPr>
          <w:rFonts w:ascii="Times New Roman" w:hAnsi="Times New Roman"/>
          <w:sz w:val="26"/>
          <w:szCs w:val="26"/>
        </w:rPr>
        <w:t>________________________</w:t>
      </w:r>
      <w:r>
        <w:rPr>
          <w:rFonts w:ascii="Times New Roman" w:hAnsi="Times New Roman"/>
          <w:sz w:val="26"/>
          <w:szCs w:val="26"/>
        </w:rPr>
        <w:t>______</w:t>
      </w:r>
      <w:r w:rsidRPr="00B47E7B">
        <w:rPr>
          <w:rFonts w:ascii="Times New Roman" w:hAnsi="Times New Roman"/>
          <w:sz w:val="26"/>
          <w:szCs w:val="26"/>
        </w:rPr>
        <w:t>_________</w:t>
      </w:r>
    </w:p>
    <w:p w:rsidR="00B31131" w:rsidRPr="00B47E7B" w:rsidRDefault="00B31131" w:rsidP="00B31131">
      <w:pPr>
        <w:widowControl w:val="0"/>
        <w:autoSpaceDE w:val="0"/>
        <w:autoSpaceDN w:val="0"/>
        <w:spacing w:after="0" w:line="240" w:lineRule="auto"/>
        <w:ind w:left="4253" w:hanging="5"/>
        <w:jc w:val="both"/>
        <w:rPr>
          <w:rFonts w:ascii="Times New Roman" w:hAnsi="Times New Roman"/>
          <w:sz w:val="26"/>
          <w:szCs w:val="26"/>
        </w:rPr>
      </w:pPr>
    </w:p>
    <w:p w:rsidR="00B31131" w:rsidRPr="00B47E7B" w:rsidRDefault="00B31131" w:rsidP="00B31131">
      <w:pPr>
        <w:spacing w:after="0" w:line="240" w:lineRule="auto"/>
        <w:ind w:left="4253" w:hanging="5"/>
        <w:jc w:val="both"/>
        <w:rPr>
          <w:rFonts w:ascii="Times New Roman" w:hAnsi="Times New Roman"/>
          <w:sz w:val="26"/>
          <w:szCs w:val="26"/>
          <w:u w:val="single"/>
        </w:rPr>
      </w:pPr>
      <w:r w:rsidRPr="00B47E7B">
        <w:rPr>
          <w:rFonts w:ascii="Times New Roman" w:hAnsi="Times New Roman"/>
          <w:sz w:val="26"/>
          <w:szCs w:val="26"/>
        </w:rPr>
        <w:t>паспорт: серия_______№ ________________</w:t>
      </w:r>
      <w:r w:rsidRPr="00B47E7B">
        <w:rPr>
          <w:rFonts w:ascii="Times New Roman" w:hAnsi="Times New Roman"/>
          <w:sz w:val="26"/>
          <w:szCs w:val="26"/>
          <w:u w:val="single"/>
        </w:rPr>
        <w:tab/>
      </w:r>
    </w:p>
    <w:p w:rsidR="00B31131" w:rsidRPr="00B47E7B" w:rsidRDefault="00B31131" w:rsidP="00B31131">
      <w:pPr>
        <w:spacing w:after="0" w:line="240" w:lineRule="auto"/>
        <w:ind w:left="4253" w:hanging="5"/>
        <w:jc w:val="both"/>
        <w:rPr>
          <w:rFonts w:ascii="Times New Roman" w:hAnsi="Times New Roman"/>
          <w:sz w:val="26"/>
          <w:szCs w:val="26"/>
        </w:rPr>
      </w:pPr>
      <w:r w:rsidRPr="00B47E7B">
        <w:rPr>
          <w:rFonts w:ascii="Times New Roman" w:hAnsi="Times New Roman"/>
          <w:sz w:val="26"/>
          <w:szCs w:val="26"/>
        </w:rPr>
        <w:t>кем выдан:</w:t>
      </w:r>
      <w:r>
        <w:rPr>
          <w:rFonts w:ascii="Times New Roman" w:hAnsi="Times New Roman"/>
          <w:sz w:val="26"/>
          <w:szCs w:val="26"/>
        </w:rPr>
        <w:t xml:space="preserve"> _____________________________</w:t>
      </w:r>
    </w:p>
    <w:p w:rsidR="00B31131" w:rsidRPr="00B47E7B" w:rsidRDefault="00B31131" w:rsidP="00B31131">
      <w:pPr>
        <w:spacing w:after="0" w:line="240" w:lineRule="auto"/>
        <w:ind w:left="4253" w:hanging="5"/>
        <w:jc w:val="both"/>
        <w:rPr>
          <w:rFonts w:ascii="Times New Roman" w:hAnsi="Times New Roman"/>
          <w:sz w:val="26"/>
          <w:szCs w:val="26"/>
        </w:rPr>
      </w:pPr>
      <w:r w:rsidRPr="00B47E7B">
        <w:rPr>
          <w:rFonts w:ascii="Times New Roman" w:hAnsi="Times New Roman"/>
          <w:sz w:val="26"/>
          <w:szCs w:val="26"/>
          <w:u w:val="single"/>
        </w:rPr>
        <w:tab/>
      </w:r>
      <w:r>
        <w:rPr>
          <w:rFonts w:ascii="Times New Roman" w:hAnsi="Times New Roman"/>
          <w:sz w:val="26"/>
          <w:szCs w:val="26"/>
        </w:rPr>
        <w:t>_______________________________________</w:t>
      </w:r>
    </w:p>
    <w:p w:rsidR="00B31131" w:rsidRPr="00B47E7B" w:rsidRDefault="00B31131" w:rsidP="00B31131">
      <w:pPr>
        <w:spacing w:after="0" w:line="240" w:lineRule="auto"/>
        <w:ind w:left="4253" w:hanging="5"/>
        <w:jc w:val="both"/>
        <w:rPr>
          <w:rFonts w:ascii="Times New Roman" w:hAnsi="Times New Roman"/>
          <w:sz w:val="26"/>
          <w:szCs w:val="26"/>
        </w:rPr>
      </w:pPr>
      <w:r w:rsidRPr="00B47E7B">
        <w:rPr>
          <w:rFonts w:ascii="Times New Roman" w:hAnsi="Times New Roman"/>
          <w:sz w:val="26"/>
          <w:szCs w:val="26"/>
        </w:rPr>
        <w:t>когда выдан</w:t>
      </w:r>
      <w:r>
        <w:rPr>
          <w:rFonts w:ascii="Times New Roman" w:hAnsi="Times New Roman"/>
          <w:sz w:val="26"/>
          <w:szCs w:val="26"/>
        </w:rPr>
        <w:t>____________________________</w:t>
      </w:r>
    </w:p>
    <w:p w:rsidR="00B31131" w:rsidRPr="00B47E7B" w:rsidRDefault="00B31131" w:rsidP="00B31131">
      <w:pPr>
        <w:widowControl w:val="0"/>
        <w:autoSpaceDE w:val="0"/>
        <w:autoSpaceDN w:val="0"/>
        <w:spacing w:after="0" w:line="240" w:lineRule="auto"/>
        <w:ind w:left="4253" w:hanging="5"/>
        <w:jc w:val="both"/>
        <w:rPr>
          <w:rFonts w:ascii="Times New Roman" w:hAnsi="Times New Roman"/>
          <w:sz w:val="26"/>
          <w:szCs w:val="26"/>
        </w:rPr>
      </w:pPr>
      <w:r w:rsidRPr="00B47E7B">
        <w:rPr>
          <w:rFonts w:ascii="Times New Roman" w:hAnsi="Times New Roman"/>
          <w:sz w:val="26"/>
          <w:szCs w:val="26"/>
        </w:rPr>
        <w:t>электронный адрес ______________________</w:t>
      </w:r>
    </w:p>
    <w:p w:rsidR="00B31131" w:rsidRPr="00B47E7B" w:rsidRDefault="00B31131" w:rsidP="00B31131">
      <w:pPr>
        <w:widowControl w:val="0"/>
        <w:autoSpaceDE w:val="0"/>
        <w:autoSpaceDN w:val="0"/>
        <w:spacing w:after="0" w:line="240" w:lineRule="auto"/>
        <w:ind w:left="4253" w:hanging="5"/>
        <w:jc w:val="both"/>
        <w:rPr>
          <w:rFonts w:ascii="Times New Roman" w:hAnsi="Times New Roman"/>
          <w:sz w:val="26"/>
          <w:szCs w:val="26"/>
        </w:rPr>
      </w:pPr>
      <w:r w:rsidRPr="00B47E7B">
        <w:rPr>
          <w:rFonts w:ascii="Times New Roman" w:hAnsi="Times New Roman"/>
          <w:sz w:val="26"/>
          <w:szCs w:val="26"/>
        </w:rPr>
        <w:t>контактный номер телефона ______________</w:t>
      </w:r>
    </w:p>
    <w:p w:rsidR="00B31131" w:rsidRPr="00351E79" w:rsidRDefault="00B31131" w:rsidP="00B31131">
      <w:pPr>
        <w:widowControl w:val="0"/>
        <w:autoSpaceDE w:val="0"/>
        <w:autoSpaceDN w:val="0"/>
        <w:spacing w:after="0" w:line="240" w:lineRule="auto"/>
        <w:jc w:val="center"/>
        <w:rPr>
          <w:rFonts w:ascii="Times New Roman" w:hAnsi="Times New Roman"/>
          <w:sz w:val="26"/>
          <w:szCs w:val="26"/>
        </w:rPr>
      </w:pPr>
    </w:p>
    <w:p w:rsidR="00B31131" w:rsidRDefault="00B31131" w:rsidP="00B31131">
      <w:pPr>
        <w:widowControl w:val="0"/>
        <w:autoSpaceDE w:val="0"/>
        <w:autoSpaceDN w:val="0"/>
        <w:spacing w:after="0" w:line="240" w:lineRule="auto"/>
        <w:jc w:val="center"/>
        <w:rPr>
          <w:rFonts w:ascii="Times New Roman" w:hAnsi="Times New Roman"/>
          <w:sz w:val="26"/>
          <w:szCs w:val="26"/>
        </w:rPr>
      </w:pPr>
    </w:p>
    <w:p w:rsidR="00B31131" w:rsidRPr="00933301" w:rsidRDefault="00B31131" w:rsidP="00B31131">
      <w:pPr>
        <w:widowControl w:val="0"/>
        <w:autoSpaceDE w:val="0"/>
        <w:autoSpaceDN w:val="0"/>
        <w:spacing w:after="0" w:line="240" w:lineRule="auto"/>
        <w:jc w:val="center"/>
        <w:rPr>
          <w:rFonts w:ascii="Times New Roman" w:hAnsi="Times New Roman"/>
          <w:b/>
          <w:sz w:val="26"/>
          <w:szCs w:val="26"/>
        </w:rPr>
      </w:pPr>
      <w:r w:rsidRPr="00933301">
        <w:rPr>
          <w:rFonts w:ascii="Times New Roman" w:hAnsi="Times New Roman"/>
          <w:b/>
          <w:sz w:val="26"/>
          <w:szCs w:val="26"/>
        </w:rPr>
        <w:t>ЗАЯВЛЕНИЕ</w:t>
      </w:r>
    </w:p>
    <w:p w:rsidR="00B31131" w:rsidRPr="00933301" w:rsidRDefault="00B31131" w:rsidP="00B31131">
      <w:pPr>
        <w:widowControl w:val="0"/>
        <w:autoSpaceDE w:val="0"/>
        <w:autoSpaceDN w:val="0"/>
        <w:spacing w:after="0" w:line="240" w:lineRule="auto"/>
        <w:jc w:val="center"/>
        <w:rPr>
          <w:rFonts w:ascii="Times New Roman" w:hAnsi="Times New Roman"/>
          <w:b/>
          <w:sz w:val="26"/>
          <w:szCs w:val="26"/>
        </w:rPr>
      </w:pPr>
      <w:r w:rsidRPr="00933301">
        <w:rPr>
          <w:rFonts w:ascii="Times New Roman" w:hAnsi="Times New Roman"/>
          <w:b/>
          <w:sz w:val="26"/>
          <w:szCs w:val="26"/>
        </w:rPr>
        <w:t>о выдаче свидетельство о праве на получение социальной выплаты на приобретение жилого помещения или строительство индивидуального жилищного строительства</w:t>
      </w:r>
    </w:p>
    <w:p w:rsidR="00B31131" w:rsidRDefault="00B31131" w:rsidP="00B31131">
      <w:pPr>
        <w:widowControl w:val="0"/>
        <w:autoSpaceDE w:val="0"/>
        <w:autoSpaceDN w:val="0"/>
        <w:spacing w:after="0" w:line="240" w:lineRule="auto"/>
        <w:jc w:val="center"/>
        <w:rPr>
          <w:rFonts w:ascii="Times New Roman" w:hAnsi="Times New Roman"/>
          <w:sz w:val="26"/>
          <w:szCs w:val="26"/>
        </w:rPr>
      </w:pPr>
    </w:p>
    <w:p w:rsidR="00B31131" w:rsidRDefault="00B31131" w:rsidP="00B31131">
      <w:pPr>
        <w:spacing w:after="0" w:line="240" w:lineRule="auto"/>
        <w:ind w:firstLine="709"/>
        <w:jc w:val="both"/>
        <w:rPr>
          <w:rFonts w:ascii="Times New Roman" w:hAnsi="Times New Roman"/>
          <w:sz w:val="26"/>
          <w:szCs w:val="26"/>
        </w:rPr>
      </w:pPr>
      <w:r w:rsidRPr="00313559">
        <w:rPr>
          <w:rFonts w:ascii="Times New Roman" w:hAnsi="Times New Roman"/>
          <w:sz w:val="26"/>
          <w:szCs w:val="26"/>
        </w:rPr>
        <w:t xml:space="preserve">Прошу выдать в </w:t>
      </w:r>
      <w:r>
        <w:rPr>
          <w:rFonts w:ascii="Times New Roman" w:hAnsi="Times New Roman"/>
          <w:sz w:val="26"/>
          <w:szCs w:val="26"/>
        </w:rPr>
        <w:t>_______</w:t>
      </w:r>
      <w:r w:rsidRPr="00313559">
        <w:rPr>
          <w:rFonts w:ascii="Times New Roman" w:hAnsi="Times New Roman"/>
          <w:sz w:val="26"/>
          <w:szCs w:val="26"/>
        </w:rPr>
        <w:t xml:space="preserve"> году свидетельство о праве на получение социальной выплаты на приобретение жилого помещения или строительство индивидуального жилищного строительства</w:t>
      </w:r>
      <w:r>
        <w:rPr>
          <w:rFonts w:ascii="Times New Roman" w:hAnsi="Times New Roman"/>
          <w:sz w:val="26"/>
          <w:szCs w:val="26"/>
        </w:rPr>
        <w:t>.</w:t>
      </w:r>
    </w:p>
    <w:p w:rsidR="00B31131" w:rsidRDefault="00B31131" w:rsidP="00B31131">
      <w:pPr>
        <w:spacing w:after="0" w:line="240" w:lineRule="auto"/>
        <w:ind w:firstLine="709"/>
        <w:jc w:val="both"/>
        <w:rPr>
          <w:rFonts w:ascii="Times New Roman" w:hAnsi="Times New Roman"/>
          <w:sz w:val="26"/>
          <w:szCs w:val="26"/>
        </w:rPr>
      </w:pPr>
      <w:r>
        <w:rPr>
          <w:rFonts w:ascii="Times New Roman" w:hAnsi="Times New Roman"/>
          <w:sz w:val="26"/>
          <w:szCs w:val="26"/>
        </w:rPr>
        <w:t>Социальная выплата будет использована для (нужное отметить):</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noProof/>
          <w:sz w:val="26"/>
          <w:szCs w:val="26"/>
        </w:rPr>
        <mc:AlternateContent>
          <mc:Choice Requires="wps">
            <w:drawing>
              <wp:anchor distT="0" distB="0" distL="114300" distR="114300" simplePos="0" relativeHeight="251704320" behindDoc="0" locked="0" layoutInCell="1" allowOverlap="1" wp14:anchorId="7AE87140" wp14:editId="424D9C36">
                <wp:simplePos x="0" y="0"/>
                <wp:positionH relativeFrom="column">
                  <wp:posOffset>4491990</wp:posOffset>
                </wp:positionH>
                <wp:positionV relativeFrom="paragraph">
                  <wp:posOffset>565785</wp:posOffset>
                </wp:positionV>
                <wp:extent cx="257175" cy="20002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2571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1978779B" id="Прямоугольник 7" o:spid="_x0000_s1026" style="position:absolute;margin-left:353.7pt;margin-top:44.55pt;width:20.25pt;height:15.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" fillcolor="window" strokecolor="windowText" strokeweight="1pt"/>
            </w:pict>
          </mc:Fallback>
        </mc:AlternateContent>
      </w:r>
      <w:r>
        <w:rPr>
          <w:rFonts w:ascii="Times New Roman" w:eastAsiaTheme="minorHAnsi" w:hAnsi="Times New Roman"/>
          <w:sz w:val="26"/>
          <w:szCs w:val="26"/>
          <w:lang w:eastAsia="en-US"/>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           ;</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noProof/>
          <w:sz w:val="26"/>
          <w:szCs w:val="26"/>
        </w:rPr>
        <w:lastRenderedPageBreak/>
        <mc:AlternateContent>
          <mc:Choice Requires="wps">
            <w:drawing>
              <wp:anchor distT="0" distB="0" distL="114300" distR="114300" simplePos="0" relativeHeight="251705344" behindDoc="0" locked="0" layoutInCell="1" allowOverlap="1" wp14:anchorId="366E961D" wp14:editId="4B81AFD9">
                <wp:simplePos x="0" y="0"/>
                <wp:positionH relativeFrom="column">
                  <wp:posOffset>3368040</wp:posOffset>
                </wp:positionH>
                <wp:positionV relativeFrom="paragraph">
                  <wp:posOffset>177800</wp:posOffset>
                </wp:positionV>
                <wp:extent cx="276225" cy="228600"/>
                <wp:effectExtent l="0" t="0" r="28575" b="19050"/>
                <wp:wrapNone/>
                <wp:docPr id="11" name="Прямоугольник 11"/>
                <wp:cNvGraphicFramePr/>
                <a:graphic xmlns:a="http://schemas.openxmlformats.org/drawingml/2006/main">
                  <a:graphicData uri="http://schemas.microsoft.com/office/word/2010/wordprocessingShape">
                    <wps:wsp>
                      <wps:cNvSpPr/>
                      <wps:spPr>
                        <a:xfrm>
                          <a:off x="0" y="0"/>
                          <a:ext cx="276225"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688DC911" id="Прямоугольник 11" o:spid="_x0000_s1026" style="position:absolute;margin-left:265.2pt;margin-top:14pt;width:21.75pt;height:18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" fillcolor="window" strokecolor="windowText" strokeweight="1pt"/>
            </w:pict>
          </mc:Fallback>
        </mc:AlternateContent>
      </w:r>
      <w:r>
        <w:rPr>
          <w:rFonts w:ascii="Times New Roman" w:eastAsiaTheme="minorHAnsi" w:hAnsi="Times New Roman"/>
          <w:sz w:val="26"/>
          <w:szCs w:val="26"/>
          <w:lang w:eastAsia="en-US"/>
        </w:rPr>
        <w:t>б) для оплаты цены договора строительного подряда на строительство жилого дома (далее - договор строительного подряда)            ;</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noProof/>
          <w:sz w:val="26"/>
          <w:szCs w:val="26"/>
        </w:rPr>
        <mc:AlternateContent>
          <mc:Choice Requires="wps">
            <w:drawing>
              <wp:anchor distT="0" distB="0" distL="114300" distR="114300" simplePos="0" relativeHeight="251706368" behindDoc="0" locked="0" layoutInCell="1" allowOverlap="1" wp14:anchorId="49440574" wp14:editId="51920303">
                <wp:simplePos x="0" y="0"/>
                <wp:positionH relativeFrom="column">
                  <wp:posOffset>2148840</wp:posOffset>
                </wp:positionH>
                <wp:positionV relativeFrom="paragraph">
                  <wp:posOffset>741045</wp:posOffset>
                </wp:positionV>
                <wp:extent cx="295275" cy="238125"/>
                <wp:effectExtent l="0" t="0" r="28575" b="28575"/>
                <wp:wrapNone/>
                <wp:docPr id="12" name="Прямоугольник 12"/>
                <wp:cNvGraphicFramePr/>
                <a:graphic xmlns:a="http://schemas.openxmlformats.org/drawingml/2006/main">
                  <a:graphicData uri="http://schemas.microsoft.com/office/word/2010/wordprocessingShape">
                    <wps:wsp>
                      <wps:cNvSpPr/>
                      <wps:spPr>
                        <a:xfrm>
                          <a:off x="0" y="0"/>
                          <a:ext cx="295275" cy="2381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07CB6F64" id="Прямоугольник 12" o:spid="_x0000_s1026" style="position:absolute;margin-left:169.2pt;margin-top:58.35pt;width:23.25pt;height:18.7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" fillcolor="window" strokecolor="windowText" strokeweight="1pt"/>
            </w:pict>
          </mc:Fallback>
        </mc:AlternateContent>
      </w:r>
      <w:r>
        <w:rPr>
          <w:rFonts w:ascii="Times New Roman" w:eastAsiaTheme="minorHAnsi" w:hAnsi="Times New Roman"/>
          <w:sz w:val="26"/>
          <w:szCs w:val="26"/>
          <w:lang w:eastAsia="en-US"/>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noProof/>
          <w:sz w:val="26"/>
          <w:szCs w:val="26"/>
        </w:rPr>
        <mc:AlternateContent>
          <mc:Choice Requires="wps">
            <w:drawing>
              <wp:anchor distT="0" distB="0" distL="114300" distR="114300" simplePos="0" relativeHeight="251707392" behindDoc="0" locked="0" layoutInCell="1" allowOverlap="1" wp14:anchorId="698A7C0E" wp14:editId="00C6097E">
                <wp:simplePos x="0" y="0"/>
                <wp:positionH relativeFrom="column">
                  <wp:posOffset>4349115</wp:posOffset>
                </wp:positionH>
                <wp:positionV relativeFrom="paragraph">
                  <wp:posOffset>372745</wp:posOffset>
                </wp:positionV>
                <wp:extent cx="257175" cy="219075"/>
                <wp:effectExtent l="0" t="0" r="28575" b="28575"/>
                <wp:wrapNone/>
                <wp:docPr id="13" name="Прямоугольник 13"/>
                <wp:cNvGraphicFramePr/>
                <a:graphic xmlns:a="http://schemas.openxmlformats.org/drawingml/2006/main">
                  <a:graphicData uri="http://schemas.microsoft.com/office/word/2010/wordprocessingShape">
                    <wps:wsp>
                      <wps:cNvSpPr/>
                      <wps:spPr>
                        <a:xfrm>
                          <a:off x="0" y="0"/>
                          <a:ext cx="257175" cy="2190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5F5B0379" id="Прямоугольник 13" o:spid="_x0000_s1026" style="position:absolute;margin-left:342.45pt;margin-top:29.35pt;width:20.25pt;height:17.2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" fillcolor="window" strokecolor="windowText" strokeweight="1pt"/>
            </w:pict>
          </mc:Fallback>
        </mc:AlternateContent>
      </w:r>
      <w:r>
        <w:rPr>
          <w:rFonts w:ascii="Times New Roman" w:eastAsiaTheme="minorHAnsi" w:hAnsi="Times New Roman"/>
          <w:sz w:val="26"/>
          <w:szCs w:val="26"/>
          <w:lang w:eastAsia="en-US"/>
        </w:rPr>
        <w:t>г) для уплаты первоначального взноса при получении жилищного кредита, в том числе ипотечного, или жилищного займа на приобретение жилого помещения по договору купли-продажи или строительство жилого дома           ;</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noProof/>
          <w:sz w:val="26"/>
          <w:szCs w:val="26"/>
        </w:rPr>
        <mc:AlternateContent>
          <mc:Choice Requires="wps">
            <w:drawing>
              <wp:anchor distT="0" distB="0" distL="114300" distR="114300" simplePos="0" relativeHeight="251708416" behindDoc="0" locked="0" layoutInCell="1" allowOverlap="1" wp14:anchorId="4866E989" wp14:editId="2F1A008B">
                <wp:simplePos x="0" y="0"/>
                <wp:positionH relativeFrom="column">
                  <wp:posOffset>3129915</wp:posOffset>
                </wp:positionH>
                <wp:positionV relativeFrom="paragraph">
                  <wp:posOffset>765175</wp:posOffset>
                </wp:positionV>
                <wp:extent cx="238125" cy="209550"/>
                <wp:effectExtent l="0" t="0" r="28575" b="19050"/>
                <wp:wrapNone/>
                <wp:docPr id="14" name="Прямоугольник 14"/>
                <wp:cNvGraphicFramePr/>
                <a:graphic xmlns:a="http://schemas.openxmlformats.org/drawingml/2006/main">
                  <a:graphicData uri="http://schemas.microsoft.com/office/word/2010/wordprocessingShape">
                    <wps:wsp>
                      <wps:cNvSpPr/>
                      <wps:spPr>
                        <a:xfrm>
                          <a:off x="0" y="0"/>
                          <a:ext cx="238125" cy="209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7EDF346E" id="Прямоугольник 14" o:spid="_x0000_s1026" style="position:absolute;margin-left:246.45pt;margin-top:60.25pt;width:18.75pt;height:16.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" fillcolor="window" strokecolor="windowText" strokeweight="1pt"/>
            </w:pict>
          </mc:Fallback>
        </mc:AlternateContent>
      </w:r>
      <w:r>
        <w:rPr>
          <w:rFonts w:ascii="Times New Roman" w:eastAsiaTheme="minorHAnsi" w:hAnsi="Times New Roman"/>
          <w:sz w:val="26"/>
          <w:szCs w:val="26"/>
          <w:lang w:eastAsia="en-US"/>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noProof/>
          <w:sz w:val="26"/>
          <w:szCs w:val="26"/>
        </w:rPr>
        <mc:AlternateContent>
          <mc:Choice Requires="wps">
            <w:drawing>
              <wp:anchor distT="0" distB="0" distL="114300" distR="114300" simplePos="0" relativeHeight="251709440" behindDoc="0" locked="0" layoutInCell="1" allowOverlap="1" wp14:anchorId="13939649" wp14:editId="1FF9346E">
                <wp:simplePos x="0" y="0"/>
                <wp:positionH relativeFrom="column">
                  <wp:posOffset>120015</wp:posOffset>
                </wp:positionH>
                <wp:positionV relativeFrom="paragraph">
                  <wp:posOffset>1349375</wp:posOffset>
                </wp:positionV>
                <wp:extent cx="180975" cy="171450"/>
                <wp:effectExtent l="0" t="0" r="28575" b="19050"/>
                <wp:wrapNone/>
                <wp:docPr id="15" name="Прямоугольник 15"/>
                <wp:cNvGraphicFramePr/>
                <a:graphic xmlns:a="http://schemas.openxmlformats.org/drawingml/2006/main">
                  <a:graphicData uri="http://schemas.microsoft.com/office/word/2010/wordprocessingShape">
                    <wps:wsp>
                      <wps:cNvSpPr/>
                      <wps:spPr>
                        <a:xfrm>
                          <a:off x="0" y="0"/>
                          <a:ext cx="180975" cy="1714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3D08905A" id="Прямоугольник 15" o:spid="_x0000_s1026" style="position:absolute;margin-left:9.45pt;margin-top:106.25pt;width:14.25pt;height:13.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" fillcolor="window" strokecolor="windowText" strokeweight="1pt"/>
            </w:pict>
          </mc:Fallback>
        </mc:AlternateContent>
      </w:r>
      <w:r>
        <w:rPr>
          <w:rFonts w:ascii="Times New Roman" w:eastAsiaTheme="minorHAnsi" w:hAnsi="Times New Roman"/>
          <w:sz w:val="26"/>
          <w:szCs w:val="26"/>
          <w:lang w:eastAsia="en-US"/>
        </w:rPr>
        <w:t xml:space="preserve">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                                                                           </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noProof/>
          <w:sz w:val="26"/>
          <w:szCs w:val="26"/>
        </w:rPr>
        <mc:AlternateContent>
          <mc:Choice Requires="wps">
            <w:drawing>
              <wp:anchor distT="0" distB="0" distL="114300" distR="114300" simplePos="0" relativeHeight="251710464" behindDoc="0" locked="0" layoutInCell="1" allowOverlap="1" wp14:anchorId="365D257F" wp14:editId="2E744231">
                <wp:simplePos x="0" y="0"/>
                <wp:positionH relativeFrom="column">
                  <wp:posOffset>5577840</wp:posOffset>
                </wp:positionH>
                <wp:positionV relativeFrom="paragraph">
                  <wp:posOffset>1336040</wp:posOffset>
                </wp:positionV>
                <wp:extent cx="238125" cy="180975"/>
                <wp:effectExtent l="0" t="0" r="28575" b="28575"/>
                <wp:wrapNone/>
                <wp:docPr id="16" name="Прямоугольник 16"/>
                <wp:cNvGraphicFramePr/>
                <a:graphic xmlns:a="http://schemas.openxmlformats.org/drawingml/2006/main">
                  <a:graphicData uri="http://schemas.microsoft.com/office/word/2010/wordprocessingShape">
                    <wps:wsp>
                      <wps:cNvSpPr/>
                      <wps:spPr>
                        <a:xfrm>
                          <a:off x="0" y="0"/>
                          <a:ext cx="238125" cy="1809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719916EA" id="Прямоугольник 16" o:spid="_x0000_s1026" style="position:absolute;margin-left:439.2pt;margin-top:105.2pt;width:18.75pt;height:14.2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" fillcolor="window" strokecolor="windowText" strokeweight="1pt"/>
            </w:pict>
          </mc:Fallback>
        </mc:AlternateContent>
      </w:r>
      <w:r>
        <w:rPr>
          <w:rFonts w:ascii="Times New Roman" w:eastAsiaTheme="minorHAnsi" w:hAnsi="Times New Roman"/>
          <w:sz w:val="26"/>
          <w:szCs w:val="26"/>
          <w:lang w:eastAsia="en-US"/>
        </w:rPr>
        <w:t>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статьи 4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или уплаты цены договора уступки участником долевого строительства прав требований по договору участия в долевом строительстве         ;</w:t>
      </w:r>
    </w:p>
    <w:p w:rsidR="00B3113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noProof/>
          <w:sz w:val="26"/>
          <w:szCs w:val="26"/>
        </w:rPr>
        <mc:AlternateContent>
          <mc:Choice Requires="wps">
            <w:drawing>
              <wp:anchor distT="0" distB="0" distL="114300" distR="114300" simplePos="0" relativeHeight="251711488" behindDoc="0" locked="0" layoutInCell="1" allowOverlap="1" wp14:anchorId="3D1C2F76" wp14:editId="7D559DA7">
                <wp:simplePos x="0" y="0"/>
                <wp:positionH relativeFrom="column">
                  <wp:posOffset>5158740</wp:posOffset>
                </wp:positionH>
                <wp:positionV relativeFrom="paragraph">
                  <wp:posOffset>369570</wp:posOffset>
                </wp:positionV>
                <wp:extent cx="257175" cy="228600"/>
                <wp:effectExtent l="0" t="0" r="28575" b="19050"/>
                <wp:wrapNone/>
                <wp:docPr id="19" name="Прямоугольник 19"/>
                <wp:cNvGraphicFramePr/>
                <a:graphic xmlns:a="http://schemas.openxmlformats.org/drawingml/2006/main">
                  <a:graphicData uri="http://schemas.microsoft.com/office/word/2010/wordprocessingShape">
                    <wps:wsp>
                      <wps:cNvSpPr/>
                      <wps:spPr>
                        <a:xfrm>
                          <a:off x="0" y="0"/>
                          <a:ext cx="257175"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5D7EDF6E" id="Прямоугольник 19" o:spid="_x0000_s1026" style="position:absolute;margin-left:406.2pt;margin-top:29.1pt;width:20.25pt;height:18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" fillcolor="window" strokecolor="windowText" strokeweight="1pt"/>
            </w:pict>
          </mc:Fallback>
        </mc:AlternateContent>
      </w:r>
      <w:r>
        <w:rPr>
          <w:rFonts w:ascii="Times New Roman" w:eastAsiaTheme="minorHAnsi" w:hAnsi="Times New Roman"/>
          <w:sz w:val="26"/>
          <w:szCs w:val="26"/>
          <w:lang w:eastAsia="en-US"/>
        </w:rPr>
        <w:t>з)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w:t>
      </w:r>
    </w:p>
    <w:p w:rsidR="00B31131" w:rsidRPr="0093330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33301">
        <w:rPr>
          <w:rFonts w:ascii="Times New Roman" w:eastAsiaTheme="minorHAnsi" w:hAnsi="Times New Roman"/>
          <w:noProof/>
          <w:sz w:val="26"/>
          <w:szCs w:val="26"/>
        </w:rPr>
        <mc:AlternateContent>
          <mc:Choice Requires="wps">
            <w:drawing>
              <wp:anchor distT="0" distB="0" distL="114300" distR="114300" simplePos="0" relativeHeight="251712512" behindDoc="0" locked="0" layoutInCell="1" allowOverlap="1" wp14:anchorId="588DFD10" wp14:editId="5A323025">
                <wp:simplePos x="0" y="0"/>
                <wp:positionH relativeFrom="column">
                  <wp:posOffset>1539240</wp:posOffset>
                </wp:positionH>
                <wp:positionV relativeFrom="paragraph">
                  <wp:posOffset>1714500</wp:posOffset>
                </wp:positionV>
                <wp:extent cx="257175" cy="247650"/>
                <wp:effectExtent l="0" t="0" r="28575" b="19050"/>
                <wp:wrapNone/>
                <wp:docPr id="22" name="Прямоугольник 22"/>
                <wp:cNvGraphicFramePr/>
                <a:graphic xmlns:a="http://schemas.openxmlformats.org/drawingml/2006/main">
                  <a:graphicData uri="http://schemas.microsoft.com/office/word/2010/wordprocessingShape">
                    <wps:wsp>
                      <wps:cNvSpPr/>
                      <wps:spPr>
                        <a:xfrm>
                          <a:off x="0" y="0"/>
                          <a:ext cx="257175" cy="2476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3D28D59D" id="Прямоугольник 22" o:spid="_x0000_s1026" style="position:absolute;margin-left:121.2pt;margin-top:135pt;width:20.25pt;height:19.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" fillcolor="window" strokecolor="windowText" strokeweight="1pt"/>
            </w:pict>
          </mc:Fallback>
        </mc:AlternateContent>
      </w:r>
      <w:r w:rsidRPr="00933301">
        <w:rPr>
          <w:rFonts w:ascii="Times New Roman" w:eastAsiaTheme="minorHAnsi" w:hAnsi="Times New Roman"/>
          <w:sz w:val="26"/>
          <w:szCs w:val="26"/>
          <w:lang w:eastAsia="en-US"/>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          .</w:t>
      </w:r>
    </w:p>
    <w:p w:rsidR="00B31131" w:rsidRPr="00933301" w:rsidRDefault="00B31131" w:rsidP="00B31131">
      <w:pPr>
        <w:spacing w:after="0" w:line="240" w:lineRule="auto"/>
        <w:ind w:firstLine="709"/>
        <w:jc w:val="both"/>
        <w:rPr>
          <w:rFonts w:ascii="Times New Roman" w:hAnsi="Times New Roman"/>
          <w:color w:val="000000"/>
          <w:sz w:val="26"/>
          <w:szCs w:val="26"/>
        </w:rPr>
      </w:pPr>
      <w:r w:rsidRPr="00933301">
        <w:rPr>
          <w:rFonts w:ascii="Times New Roman" w:hAnsi="Times New Roman"/>
          <w:color w:val="000000"/>
          <w:sz w:val="26"/>
          <w:szCs w:val="26"/>
        </w:rPr>
        <w:t xml:space="preserve">Даю(ем) согласие Управлению жилищного фонда Администрации города Норильска (г. Норильск, ул. Талнахская, д. 40)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а </w:t>
      </w:r>
      <w:r w:rsidRPr="00933301">
        <w:rPr>
          <w:rFonts w:ascii="Times New Roman" w:hAnsi="Times New Roman"/>
          <w:color w:val="000000"/>
          <w:sz w:val="26"/>
          <w:szCs w:val="26"/>
        </w:rPr>
        <w:lastRenderedPageBreak/>
        <w:t xml:space="preserve">именно на совершение действий предусмотренных пунктом 3 статьи 3 Федерального Закона «О персональных данных», со сведениями, представленными нами в Управление жилищного фонда Администрации города Норильска для </w:t>
      </w:r>
      <w:r>
        <w:rPr>
          <w:rFonts w:ascii="Times New Roman" w:hAnsi="Times New Roman"/>
          <w:color w:val="000000"/>
          <w:sz w:val="26"/>
          <w:szCs w:val="26"/>
        </w:rPr>
        <w:t>получения</w:t>
      </w:r>
      <w:r w:rsidRPr="00933301">
        <w:rPr>
          <w:rFonts w:ascii="Times New Roman" w:hAnsi="Times New Roman"/>
          <w:sz w:val="26"/>
          <w:szCs w:val="26"/>
        </w:rPr>
        <w:t xml:space="preserve"> </w:t>
      </w:r>
      <w:r w:rsidRPr="00313559">
        <w:rPr>
          <w:rFonts w:ascii="Times New Roman" w:hAnsi="Times New Roman"/>
          <w:sz w:val="26"/>
          <w:szCs w:val="26"/>
        </w:rPr>
        <w:t>свидетельство о праве на получение социальной выплаты на приобретение жилого помещения или строительство индивидуального жилищного строительства</w:t>
      </w:r>
      <w:r w:rsidRPr="00933301">
        <w:rPr>
          <w:rFonts w:ascii="Times New Roman" w:hAnsi="Times New Roman"/>
          <w:color w:val="000000"/>
          <w:sz w:val="26"/>
          <w:szCs w:val="26"/>
        </w:rPr>
        <w:t>.</w:t>
      </w:r>
    </w:p>
    <w:p w:rsidR="00B31131" w:rsidRPr="00933301" w:rsidRDefault="00B31131" w:rsidP="00B31131">
      <w:pPr>
        <w:spacing w:after="0" w:line="240" w:lineRule="auto"/>
        <w:ind w:left="-15" w:firstLine="709"/>
        <w:jc w:val="both"/>
        <w:rPr>
          <w:rFonts w:ascii="Times New Roman" w:hAnsi="Times New Roman"/>
          <w:color w:val="000000"/>
          <w:sz w:val="26"/>
          <w:szCs w:val="26"/>
        </w:rPr>
      </w:pPr>
      <w:r w:rsidRPr="00933301">
        <w:rPr>
          <w:rFonts w:ascii="Times New Roman" w:hAnsi="Times New Roman"/>
          <w:color w:val="000000"/>
          <w:sz w:val="26"/>
          <w:szCs w:val="26"/>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B31131" w:rsidRPr="00933301" w:rsidRDefault="00B31131" w:rsidP="00B31131">
      <w:pPr>
        <w:spacing w:after="0" w:line="240" w:lineRule="auto"/>
        <w:ind w:firstLine="709"/>
        <w:contextualSpacing/>
        <w:jc w:val="both"/>
        <w:rPr>
          <w:rFonts w:ascii="Times New Roman" w:hAnsi="Times New Roman"/>
          <w:color w:val="000000"/>
          <w:sz w:val="26"/>
          <w:szCs w:val="26"/>
        </w:rPr>
      </w:pPr>
      <w:r w:rsidRPr="00933301">
        <w:rPr>
          <w:rFonts w:ascii="Times New Roman" w:hAnsi="Times New Roman"/>
          <w:color w:val="000000"/>
          <w:sz w:val="26"/>
          <w:szCs w:val="26"/>
        </w:rPr>
        <w:t>Способ получения результата рассмотрения заявления (нужное подчеркн</w:t>
      </w:r>
      <w:r>
        <w:rPr>
          <w:rFonts w:ascii="Times New Roman" w:hAnsi="Times New Roman"/>
          <w:color w:val="000000"/>
          <w:sz w:val="26"/>
          <w:szCs w:val="26"/>
        </w:rPr>
        <w:t>уть):</w:t>
      </w:r>
    </w:p>
    <w:p w:rsidR="00B31131" w:rsidRDefault="00B31131" w:rsidP="00B31131">
      <w:pPr>
        <w:pStyle w:val="ConsPlusNormal"/>
        <w:ind w:firstLine="709"/>
        <w:jc w:val="both"/>
        <w:rPr>
          <w:rFonts w:ascii="Times New Roman" w:hAnsi="Times New Roman"/>
          <w:sz w:val="26"/>
          <w:szCs w:val="26"/>
        </w:rPr>
      </w:pPr>
      <w:r w:rsidRPr="00933301">
        <w:rPr>
          <w:rFonts w:ascii="Times New Roman" w:hAnsi="Times New Roman" w:cs="Times New Roman"/>
          <w:sz w:val="26"/>
          <w:szCs w:val="26"/>
        </w:rPr>
        <w:t xml:space="preserve">в форме бумажного документа </w:t>
      </w:r>
      <w:r w:rsidRPr="004407C6">
        <w:rPr>
          <w:rFonts w:ascii="Times New Roman" w:hAnsi="Times New Roman"/>
          <w:sz w:val="26"/>
          <w:szCs w:val="26"/>
        </w:rPr>
        <w:t xml:space="preserve">при личном приеме, </w:t>
      </w:r>
    </w:p>
    <w:p w:rsidR="00B31131" w:rsidRPr="00933301" w:rsidRDefault="00B31131" w:rsidP="00B31131">
      <w:pPr>
        <w:pStyle w:val="ConsPlusNormal"/>
        <w:ind w:firstLine="709"/>
        <w:jc w:val="both"/>
        <w:rPr>
          <w:rFonts w:ascii="Times New Roman" w:hAnsi="Times New Roman" w:cs="Times New Roman"/>
          <w:sz w:val="26"/>
          <w:szCs w:val="26"/>
        </w:rPr>
      </w:pPr>
      <w:r w:rsidRPr="00933301">
        <w:rPr>
          <w:rFonts w:ascii="Times New Roman" w:hAnsi="Times New Roman" w:cs="Times New Roman"/>
          <w:sz w:val="26"/>
          <w:szCs w:val="26"/>
        </w:rPr>
        <w:t>в форме бумажного документа по почтовому адресу</w:t>
      </w:r>
      <w:r>
        <w:rPr>
          <w:rFonts w:ascii="Times New Roman" w:hAnsi="Times New Roman" w:cs="Times New Roman"/>
          <w:sz w:val="26"/>
          <w:szCs w:val="26"/>
        </w:rPr>
        <w:t xml:space="preserve"> </w:t>
      </w:r>
      <w:r w:rsidRPr="004407C6">
        <w:rPr>
          <w:rFonts w:ascii="Times New Roman" w:hAnsi="Times New Roman"/>
          <w:sz w:val="26"/>
          <w:szCs w:val="26"/>
        </w:rPr>
        <w:t>(заказным почтовым отправлением с уведомлением о вручении)</w:t>
      </w:r>
      <w:r w:rsidRPr="00933301">
        <w:rPr>
          <w:rFonts w:ascii="Times New Roman" w:hAnsi="Times New Roman" w:cs="Times New Roman"/>
          <w:sz w:val="26"/>
          <w:szCs w:val="26"/>
        </w:rPr>
        <w:t xml:space="preserve">; </w:t>
      </w:r>
    </w:p>
    <w:p w:rsidR="00B31131" w:rsidRPr="00933301" w:rsidRDefault="00B31131" w:rsidP="00B31131">
      <w:pPr>
        <w:pStyle w:val="ConsPlusNormal"/>
        <w:ind w:firstLine="709"/>
        <w:jc w:val="both"/>
        <w:rPr>
          <w:rFonts w:ascii="Times New Roman" w:hAnsi="Times New Roman" w:cs="Times New Roman"/>
          <w:sz w:val="26"/>
          <w:szCs w:val="26"/>
        </w:rPr>
      </w:pPr>
      <w:r w:rsidRPr="00933301">
        <w:rPr>
          <w:rFonts w:ascii="Times New Roman" w:hAnsi="Times New Roman" w:cs="Times New Roman"/>
          <w:sz w:val="26"/>
          <w:szCs w:val="26"/>
        </w:rPr>
        <w:t>в форме электронного документа на адрес электронной почты;</w:t>
      </w:r>
    </w:p>
    <w:p w:rsidR="00B31131" w:rsidRPr="00933301" w:rsidRDefault="00B31131" w:rsidP="00B31131">
      <w:pPr>
        <w:pStyle w:val="ConsPlusNormal"/>
        <w:ind w:firstLine="709"/>
        <w:jc w:val="both"/>
        <w:rPr>
          <w:rFonts w:ascii="Times New Roman" w:hAnsi="Times New Roman" w:cs="Times New Roman"/>
          <w:sz w:val="26"/>
          <w:szCs w:val="26"/>
        </w:rPr>
      </w:pPr>
      <w:r w:rsidRPr="00933301">
        <w:rPr>
          <w:rFonts w:ascii="Times New Roman" w:hAnsi="Times New Roman" w:cs="Times New Roman"/>
          <w:sz w:val="26"/>
          <w:szCs w:val="26"/>
        </w:rPr>
        <w:t>в форме электронного документа в личном кабинете на ЕПГУ, РПГУ.</w:t>
      </w:r>
    </w:p>
    <w:p w:rsidR="00B31131" w:rsidRPr="00933301" w:rsidRDefault="00B31131" w:rsidP="00B31131">
      <w:pPr>
        <w:spacing w:after="0" w:line="240" w:lineRule="auto"/>
        <w:ind w:firstLine="709"/>
        <w:contextualSpacing/>
        <w:jc w:val="both"/>
        <w:rPr>
          <w:rFonts w:ascii="Times New Roman" w:hAnsi="Times New Roman"/>
          <w:color w:val="000000"/>
          <w:sz w:val="26"/>
          <w:szCs w:val="26"/>
        </w:rPr>
      </w:pPr>
      <w:r w:rsidRPr="00933301">
        <w:rPr>
          <w:rFonts w:ascii="Times New Roman" w:hAnsi="Times New Roman"/>
          <w:color w:val="000000"/>
          <w:sz w:val="26"/>
          <w:szCs w:val="26"/>
        </w:rPr>
        <w:t xml:space="preserve"> </w:t>
      </w:r>
    </w:p>
    <w:p w:rsidR="00B31131" w:rsidRPr="00933301" w:rsidRDefault="00B31131" w:rsidP="00B31131">
      <w:pPr>
        <w:autoSpaceDE w:val="0"/>
        <w:autoSpaceDN w:val="0"/>
        <w:spacing w:after="0" w:line="240" w:lineRule="auto"/>
        <w:ind w:firstLine="709"/>
        <w:jc w:val="both"/>
        <w:rPr>
          <w:rFonts w:ascii="Times New Roman" w:hAnsi="Times New Roman"/>
          <w:sz w:val="26"/>
          <w:szCs w:val="26"/>
        </w:rPr>
      </w:pPr>
      <w:r w:rsidRPr="00933301">
        <w:rPr>
          <w:rFonts w:ascii="Times New Roman" w:hAnsi="Times New Roman"/>
          <w:color w:val="000000"/>
          <w:sz w:val="26"/>
          <w:szCs w:val="26"/>
        </w:rPr>
        <w:t xml:space="preserve">Даю(ем) согласие </w:t>
      </w:r>
      <w:r w:rsidRPr="00CA3F11">
        <w:rPr>
          <w:rFonts w:ascii="Times New Roman" w:hAnsi="Times New Roman"/>
          <w:sz w:val="26"/>
          <w:szCs w:val="26"/>
        </w:rPr>
        <w:t>на получение социальной выплаты в порядке и на условиях, которые установлены Правилами</w:t>
      </w:r>
      <w:r w:rsidRPr="00933301">
        <w:rPr>
          <w:rFonts w:ascii="Times New Roman" w:hAnsi="Times New Roman"/>
          <w:sz w:val="26"/>
          <w:szCs w:val="26"/>
        </w:rPr>
        <w:t xml:space="preserve"> </w:t>
      </w:r>
      <w:r w:rsidRPr="00FA4DE7">
        <w:rPr>
          <w:rFonts w:ascii="Times New Roman" w:hAnsi="Times New Roman"/>
          <w:sz w:val="26"/>
          <w:szCs w:val="26"/>
        </w:rPr>
        <w:t xml:space="preserve">предоставления молодым семьям социальных выплат на приобретение (строительство) жилья </w:t>
      </w:r>
      <w:r>
        <w:rPr>
          <w:rFonts w:ascii="Times New Roman" w:hAnsi="Times New Roman"/>
          <w:sz w:val="26"/>
          <w:szCs w:val="26"/>
        </w:rPr>
        <w:t>и их использования, утвержденными</w:t>
      </w:r>
      <w:r w:rsidRPr="00FA4DE7">
        <w:rPr>
          <w:rFonts w:ascii="Times New Roman" w:hAnsi="Times New Roman"/>
          <w:sz w:val="26"/>
          <w:szCs w:val="26"/>
        </w:rPr>
        <w:t xml:space="preserve"> Постановлением Правительства Российской Федерации от 17.12.2010 № 1050</w:t>
      </w:r>
      <w:r>
        <w:rPr>
          <w:rFonts w:ascii="Times New Roman" w:hAnsi="Times New Roman"/>
          <w:sz w:val="26"/>
          <w:szCs w:val="26"/>
        </w:rPr>
        <w:t>.</w:t>
      </w:r>
    </w:p>
    <w:p w:rsidR="00B31131" w:rsidRPr="00933301" w:rsidRDefault="00B31131" w:rsidP="00B31131">
      <w:pPr>
        <w:autoSpaceDE w:val="0"/>
        <w:autoSpaceDN w:val="0"/>
        <w:spacing w:after="0" w:line="240" w:lineRule="auto"/>
        <w:ind w:firstLine="567"/>
        <w:jc w:val="both"/>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B31131" w:rsidRPr="00933301" w:rsidTr="00223101">
        <w:tc>
          <w:tcPr>
            <w:tcW w:w="340" w:type="dxa"/>
            <w:tcBorders>
              <w:top w:val="nil"/>
              <w:left w:val="nil"/>
              <w:bottom w:val="nil"/>
              <w:right w:val="nil"/>
            </w:tcBorders>
            <w:vAlign w:val="bottom"/>
          </w:tcPr>
          <w:p w:rsidR="00B31131" w:rsidRPr="00933301" w:rsidRDefault="00B31131" w:rsidP="00223101">
            <w:pPr>
              <w:autoSpaceDE w:val="0"/>
              <w:autoSpaceDN w:val="0"/>
              <w:spacing w:after="0" w:line="240" w:lineRule="auto"/>
              <w:rPr>
                <w:rFonts w:ascii="Times New Roman" w:hAnsi="Times New Roman"/>
                <w:sz w:val="26"/>
                <w:szCs w:val="26"/>
              </w:rPr>
            </w:pPr>
            <w:r w:rsidRPr="00933301">
              <w:rPr>
                <w:rFonts w:ascii="Times New Roman" w:hAnsi="Times New Roman"/>
                <w:sz w:val="26"/>
                <w:szCs w:val="26"/>
              </w:rPr>
              <w:t>1)</w:t>
            </w:r>
          </w:p>
        </w:tc>
        <w:tc>
          <w:tcPr>
            <w:tcW w:w="4820" w:type="dxa"/>
            <w:tcBorders>
              <w:top w:val="nil"/>
              <w:left w:val="nil"/>
              <w:bottom w:val="single" w:sz="4" w:space="0" w:color="auto"/>
              <w:right w:val="nil"/>
            </w:tcBorders>
            <w:vAlign w:val="bottom"/>
          </w:tcPr>
          <w:p w:rsidR="00B31131" w:rsidRPr="00933301" w:rsidRDefault="00B31131" w:rsidP="00223101">
            <w:pPr>
              <w:autoSpaceDE w:val="0"/>
              <w:autoSpaceDN w:val="0"/>
              <w:spacing w:after="0" w:line="240" w:lineRule="auto"/>
              <w:rPr>
                <w:rFonts w:ascii="Times New Roman" w:hAnsi="Times New Roman"/>
                <w:sz w:val="26"/>
                <w:szCs w:val="26"/>
              </w:rPr>
            </w:pPr>
          </w:p>
        </w:tc>
        <w:tc>
          <w:tcPr>
            <w:tcW w:w="170" w:type="dxa"/>
            <w:tcBorders>
              <w:top w:val="nil"/>
              <w:left w:val="nil"/>
              <w:bottom w:val="nil"/>
              <w:right w:val="nil"/>
            </w:tcBorders>
            <w:vAlign w:val="bottom"/>
          </w:tcPr>
          <w:p w:rsidR="00B31131" w:rsidRPr="00933301" w:rsidRDefault="00B31131" w:rsidP="00223101">
            <w:pPr>
              <w:autoSpaceDE w:val="0"/>
              <w:autoSpaceDN w:val="0"/>
              <w:spacing w:after="0" w:line="240" w:lineRule="auto"/>
              <w:rPr>
                <w:rFonts w:ascii="Times New Roman" w:hAnsi="Times New Roman"/>
                <w:sz w:val="26"/>
                <w:szCs w:val="26"/>
              </w:rPr>
            </w:pPr>
          </w:p>
        </w:tc>
        <w:tc>
          <w:tcPr>
            <w:tcW w:w="1814" w:type="dxa"/>
            <w:tcBorders>
              <w:top w:val="nil"/>
              <w:left w:val="nil"/>
              <w:bottom w:val="single" w:sz="4" w:space="0" w:color="auto"/>
              <w:right w:val="nil"/>
            </w:tcBorders>
            <w:vAlign w:val="bottom"/>
          </w:tcPr>
          <w:p w:rsidR="00B31131" w:rsidRPr="00933301" w:rsidRDefault="00B31131" w:rsidP="00223101">
            <w:pPr>
              <w:autoSpaceDE w:val="0"/>
              <w:autoSpaceDN w:val="0"/>
              <w:spacing w:after="0" w:line="240" w:lineRule="auto"/>
              <w:jc w:val="center"/>
              <w:rPr>
                <w:rFonts w:ascii="Times New Roman" w:hAnsi="Times New Roman"/>
                <w:sz w:val="26"/>
                <w:szCs w:val="26"/>
              </w:rPr>
            </w:pPr>
          </w:p>
        </w:tc>
        <w:tc>
          <w:tcPr>
            <w:tcW w:w="170" w:type="dxa"/>
            <w:tcBorders>
              <w:top w:val="nil"/>
              <w:left w:val="nil"/>
              <w:bottom w:val="nil"/>
              <w:right w:val="nil"/>
            </w:tcBorders>
            <w:vAlign w:val="bottom"/>
          </w:tcPr>
          <w:p w:rsidR="00B31131" w:rsidRPr="00933301" w:rsidRDefault="00B31131" w:rsidP="00223101">
            <w:pPr>
              <w:autoSpaceDE w:val="0"/>
              <w:autoSpaceDN w:val="0"/>
              <w:spacing w:after="0" w:line="240" w:lineRule="auto"/>
              <w:rPr>
                <w:rFonts w:ascii="Times New Roman" w:hAnsi="Times New Roman"/>
                <w:sz w:val="26"/>
                <w:szCs w:val="26"/>
              </w:rPr>
            </w:pPr>
          </w:p>
        </w:tc>
        <w:tc>
          <w:tcPr>
            <w:tcW w:w="2381" w:type="dxa"/>
            <w:tcBorders>
              <w:top w:val="nil"/>
              <w:left w:val="nil"/>
              <w:bottom w:val="single" w:sz="4" w:space="0" w:color="auto"/>
              <w:right w:val="nil"/>
            </w:tcBorders>
            <w:vAlign w:val="bottom"/>
          </w:tcPr>
          <w:p w:rsidR="00B31131" w:rsidRPr="00933301" w:rsidRDefault="00B31131" w:rsidP="00223101">
            <w:pPr>
              <w:autoSpaceDE w:val="0"/>
              <w:autoSpaceDN w:val="0"/>
              <w:spacing w:after="0" w:line="240" w:lineRule="auto"/>
              <w:jc w:val="center"/>
              <w:rPr>
                <w:rFonts w:ascii="Times New Roman" w:hAnsi="Times New Roman"/>
                <w:sz w:val="26"/>
                <w:szCs w:val="26"/>
              </w:rPr>
            </w:pPr>
          </w:p>
        </w:tc>
      </w:tr>
      <w:tr w:rsidR="00B31131" w:rsidRPr="00933301" w:rsidTr="00223101">
        <w:tc>
          <w:tcPr>
            <w:tcW w:w="340" w:type="dxa"/>
            <w:tcBorders>
              <w:top w:val="nil"/>
              <w:left w:val="nil"/>
              <w:bottom w:val="nil"/>
              <w:right w:val="nil"/>
            </w:tcBorders>
          </w:tcPr>
          <w:p w:rsidR="00B31131" w:rsidRPr="00933301" w:rsidRDefault="00B31131" w:rsidP="00223101">
            <w:pPr>
              <w:autoSpaceDE w:val="0"/>
              <w:autoSpaceDN w:val="0"/>
              <w:spacing w:after="0" w:line="240" w:lineRule="auto"/>
              <w:rPr>
                <w:rFonts w:ascii="Times New Roman" w:hAnsi="Times New Roman"/>
                <w:sz w:val="26"/>
                <w:szCs w:val="26"/>
              </w:rPr>
            </w:pPr>
          </w:p>
        </w:tc>
        <w:tc>
          <w:tcPr>
            <w:tcW w:w="4820" w:type="dxa"/>
            <w:tcBorders>
              <w:top w:val="nil"/>
              <w:left w:val="nil"/>
              <w:bottom w:val="nil"/>
              <w:right w:val="nil"/>
            </w:tcBorders>
          </w:tcPr>
          <w:p w:rsidR="00B31131" w:rsidRPr="00933301" w:rsidRDefault="00B31131" w:rsidP="00223101">
            <w:pPr>
              <w:autoSpaceDE w:val="0"/>
              <w:autoSpaceDN w:val="0"/>
              <w:spacing w:after="0" w:line="240" w:lineRule="auto"/>
              <w:jc w:val="center"/>
              <w:rPr>
                <w:rFonts w:ascii="Times New Roman" w:hAnsi="Times New Roman"/>
                <w:sz w:val="26"/>
                <w:szCs w:val="26"/>
              </w:rPr>
            </w:pPr>
            <w:r w:rsidRPr="00933301">
              <w:rPr>
                <w:rFonts w:ascii="Times New Roman" w:hAnsi="Times New Roman"/>
                <w:sz w:val="26"/>
                <w:szCs w:val="26"/>
              </w:rPr>
              <w:t>(ф.и.о. совершеннолетнего члена семьи)</w:t>
            </w:r>
          </w:p>
        </w:tc>
        <w:tc>
          <w:tcPr>
            <w:tcW w:w="170" w:type="dxa"/>
            <w:tcBorders>
              <w:top w:val="nil"/>
              <w:left w:val="nil"/>
              <w:bottom w:val="nil"/>
              <w:right w:val="nil"/>
            </w:tcBorders>
          </w:tcPr>
          <w:p w:rsidR="00B31131" w:rsidRPr="00933301" w:rsidRDefault="00B31131" w:rsidP="00223101">
            <w:pPr>
              <w:autoSpaceDE w:val="0"/>
              <w:autoSpaceDN w:val="0"/>
              <w:spacing w:after="0" w:line="240" w:lineRule="auto"/>
              <w:rPr>
                <w:rFonts w:ascii="Times New Roman" w:hAnsi="Times New Roman"/>
                <w:sz w:val="26"/>
                <w:szCs w:val="26"/>
              </w:rPr>
            </w:pPr>
          </w:p>
        </w:tc>
        <w:tc>
          <w:tcPr>
            <w:tcW w:w="1814" w:type="dxa"/>
            <w:tcBorders>
              <w:top w:val="nil"/>
              <w:left w:val="nil"/>
              <w:bottom w:val="nil"/>
              <w:right w:val="nil"/>
            </w:tcBorders>
          </w:tcPr>
          <w:p w:rsidR="00B31131" w:rsidRPr="00933301" w:rsidRDefault="00B31131" w:rsidP="00223101">
            <w:pPr>
              <w:autoSpaceDE w:val="0"/>
              <w:autoSpaceDN w:val="0"/>
              <w:spacing w:after="0" w:line="240" w:lineRule="auto"/>
              <w:jc w:val="center"/>
              <w:rPr>
                <w:rFonts w:ascii="Times New Roman" w:hAnsi="Times New Roman"/>
                <w:sz w:val="26"/>
                <w:szCs w:val="26"/>
              </w:rPr>
            </w:pPr>
            <w:r w:rsidRPr="00933301">
              <w:rPr>
                <w:rFonts w:ascii="Times New Roman" w:hAnsi="Times New Roman"/>
                <w:sz w:val="26"/>
                <w:szCs w:val="26"/>
              </w:rPr>
              <w:t>(подпись)</w:t>
            </w:r>
          </w:p>
        </w:tc>
        <w:tc>
          <w:tcPr>
            <w:tcW w:w="170" w:type="dxa"/>
            <w:tcBorders>
              <w:top w:val="nil"/>
              <w:left w:val="nil"/>
              <w:bottom w:val="nil"/>
              <w:right w:val="nil"/>
            </w:tcBorders>
          </w:tcPr>
          <w:p w:rsidR="00B31131" w:rsidRPr="00933301" w:rsidRDefault="00B31131" w:rsidP="00223101">
            <w:pPr>
              <w:autoSpaceDE w:val="0"/>
              <w:autoSpaceDN w:val="0"/>
              <w:spacing w:after="0" w:line="240" w:lineRule="auto"/>
              <w:rPr>
                <w:rFonts w:ascii="Times New Roman" w:hAnsi="Times New Roman"/>
                <w:sz w:val="26"/>
                <w:szCs w:val="26"/>
              </w:rPr>
            </w:pPr>
          </w:p>
        </w:tc>
        <w:tc>
          <w:tcPr>
            <w:tcW w:w="2381" w:type="dxa"/>
            <w:tcBorders>
              <w:top w:val="nil"/>
              <w:left w:val="nil"/>
              <w:bottom w:val="nil"/>
              <w:right w:val="nil"/>
            </w:tcBorders>
          </w:tcPr>
          <w:p w:rsidR="00B31131" w:rsidRPr="00933301" w:rsidRDefault="00B31131" w:rsidP="00223101">
            <w:pPr>
              <w:autoSpaceDE w:val="0"/>
              <w:autoSpaceDN w:val="0"/>
              <w:spacing w:after="0" w:line="240" w:lineRule="auto"/>
              <w:jc w:val="center"/>
              <w:rPr>
                <w:rFonts w:ascii="Times New Roman" w:hAnsi="Times New Roman"/>
                <w:sz w:val="26"/>
                <w:szCs w:val="26"/>
              </w:rPr>
            </w:pPr>
            <w:r w:rsidRPr="00933301">
              <w:rPr>
                <w:rFonts w:ascii="Times New Roman" w:hAnsi="Times New Roman"/>
                <w:sz w:val="26"/>
                <w:szCs w:val="26"/>
              </w:rPr>
              <w:t>(дата)</w:t>
            </w:r>
          </w:p>
        </w:tc>
      </w:tr>
    </w:tbl>
    <w:p w:rsidR="00B31131" w:rsidRPr="00933301" w:rsidRDefault="00B31131" w:rsidP="00B31131">
      <w:pPr>
        <w:autoSpaceDE w:val="0"/>
        <w:autoSpaceDN w:val="0"/>
        <w:spacing w:after="0" w:line="240" w:lineRule="auto"/>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B31131" w:rsidRPr="00933301" w:rsidTr="00223101">
        <w:tc>
          <w:tcPr>
            <w:tcW w:w="340" w:type="dxa"/>
            <w:tcBorders>
              <w:top w:val="nil"/>
              <w:left w:val="nil"/>
              <w:bottom w:val="nil"/>
              <w:right w:val="nil"/>
            </w:tcBorders>
            <w:vAlign w:val="bottom"/>
          </w:tcPr>
          <w:p w:rsidR="00B31131" w:rsidRPr="00933301" w:rsidRDefault="00B31131" w:rsidP="00223101">
            <w:pPr>
              <w:autoSpaceDE w:val="0"/>
              <w:autoSpaceDN w:val="0"/>
              <w:spacing w:after="0" w:line="240" w:lineRule="auto"/>
              <w:rPr>
                <w:rFonts w:ascii="Times New Roman" w:hAnsi="Times New Roman"/>
                <w:sz w:val="26"/>
                <w:szCs w:val="26"/>
              </w:rPr>
            </w:pPr>
            <w:r w:rsidRPr="00933301">
              <w:rPr>
                <w:rFonts w:ascii="Times New Roman" w:hAnsi="Times New Roman"/>
                <w:sz w:val="26"/>
                <w:szCs w:val="26"/>
              </w:rPr>
              <w:t>2)</w:t>
            </w:r>
          </w:p>
        </w:tc>
        <w:tc>
          <w:tcPr>
            <w:tcW w:w="4820" w:type="dxa"/>
            <w:tcBorders>
              <w:top w:val="nil"/>
              <w:left w:val="nil"/>
              <w:bottom w:val="single" w:sz="4" w:space="0" w:color="auto"/>
              <w:right w:val="nil"/>
            </w:tcBorders>
            <w:vAlign w:val="bottom"/>
          </w:tcPr>
          <w:p w:rsidR="00B31131" w:rsidRPr="00933301" w:rsidRDefault="00B31131" w:rsidP="00223101">
            <w:pPr>
              <w:autoSpaceDE w:val="0"/>
              <w:autoSpaceDN w:val="0"/>
              <w:spacing w:after="0" w:line="240" w:lineRule="auto"/>
              <w:rPr>
                <w:rFonts w:ascii="Times New Roman" w:hAnsi="Times New Roman"/>
                <w:sz w:val="26"/>
                <w:szCs w:val="26"/>
              </w:rPr>
            </w:pPr>
          </w:p>
        </w:tc>
        <w:tc>
          <w:tcPr>
            <w:tcW w:w="170" w:type="dxa"/>
            <w:tcBorders>
              <w:top w:val="nil"/>
              <w:left w:val="nil"/>
              <w:bottom w:val="nil"/>
              <w:right w:val="nil"/>
            </w:tcBorders>
            <w:vAlign w:val="bottom"/>
          </w:tcPr>
          <w:p w:rsidR="00B31131" w:rsidRPr="00933301" w:rsidRDefault="00B31131" w:rsidP="00223101">
            <w:pPr>
              <w:autoSpaceDE w:val="0"/>
              <w:autoSpaceDN w:val="0"/>
              <w:spacing w:after="0" w:line="240" w:lineRule="auto"/>
              <w:rPr>
                <w:rFonts w:ascii="Times New Roman" w:hAnsi="Times New Roman"/>
                <w:sz w:val="26"/>
                <w:szCs w:val="26"/>
              </w:rPr>
            </w:pPr>
          </w:p>
        </w:tc>
        <w:tc>
          <w:tcPr>
            <w:tcW w:w="1814" w:type="dxa"/>
            <w:tcBorders>
              <w:top w:val="nil"/>
              <w:left w:val="nil"/>
              <w:bottom w:val="single" w:sz="4" w:space="0" w:color="auto"/>
              <w:right w:val="nil"/>
            </w:tcBorders>
            <w:vAlign w:val="bottom"/>
          </w:tcPr>
          <w:p w:rsidR="00B31131" w:rsidRPr="00933301" w:rsidRDefault="00B31131" w:rsidP="00223101">
            <w:pPr>
              <w:autoSpaceDE w:val="0"/>
              <w:autoSpaceDN w:val="0"/>
              <w:spacing w:after="0" w:line="240" w:lineRule="auto"/>
              <w:jc w:val="center"/>
              <w:rPr>
                <w:rFonts w:ascii="Times New Roman" w:hAnsi="Times New Roman"/>
                <w:sz w:val="26"/>
                <w:szCs w:val="26"/>
              </w:rPr>
            </w:pPr>
          </w:p>
        </w:tc>
        <w:tc>
          <w:tcPr>
            <w:tcW w:w="170" w:type="dxa"/>
            <w:tcBorders>
              <w:top w:val="nil"/>
              <w:left w:val="nil"/>
              <w:bottom w:val="nil"/>
              <w:right w:val="nil"/>
            </w:tcBorders>
            <w:vAlign w:val="bottom"/>
          </w:tcPr>
          <w:p w:rsidR="00B31131" w:rsidRPr="00933301" w:rsidRDefault="00B31131" w:rsidP="00223101">
            <w:pPr>
              <w:autoSpaceDE w:val="0"/>
              <w:autoSpaceDN w:val="0"/>
              <w:spacing w:after="0" w:line="240" w:lineRule="auto"/>
              <w:rPr>
                <w:rFonts w:ascii="Times New Roman" w:hAnsi="Times New Roman"/>
                <w:sz w:val="26"/>
                <w:szCs w:val="26"/>
              </w:rPr>
            </w:pPr>
          </w:p>
        </w:tc>
        <w:tc>
          <w:tcPr>
            <w:tcW w:w="2381" w:type="dxa"/>
            <w:tcBorders>
              <w:top w:val="nil"/>
              <w:left w:val="nil"/>
              <w:bottom w:val="single" w:sz="4" w:space="0" w:color="auto"/>
              <w:right w:val="nil"/>
            </w:tcBorders>
            <w:vAlign w:val="bottom"/>
          </w:tcPr>
          <w:p w:rsidR="00B31131" w:rsidRPr="00933301" w:rsidRDefault="00B31131" w:rsidP="00223101">
            <w:pPr>
              <w:autoSpaceDE w:val="0"/>
              <w:autoSpaceDN w:val="0"/>
              <w:spacing w:after="0" w:line="240" w:lineRule="auto"/>
              <w:jc w:val="center"/>
              <w:rPr>
                <w:rFonts w:ascii="Times New Roman" w:hAnsi="Times New Roman"/>
                <w:sz w:val="26"/>
                <w:szCs w:val="26"/>
              </w:rPr>
            </w:pPr>
          </w:p>
        </w:tc>
      </w:tr>
      <w:tr w:rsidR="00B31131" w:rsidRPr="00933301" w:rsidTr="00223101">
        <w:tc>
          <w:tcPr>
            <w:tcW w:w="340" w:type="dxa"/>
            <w:tcBorders>
              <w:top w:val="nil"/>
              <w:left w:val="nil"/>
              <w:bottom w:val="nil"/>
              <w:right w:val="nil"/>
            </w:tcBorders>
          </w:tcPr>
          <w:p w:rsidR="00B31131" w:rsidRPr="00933301" w:rsidRDefault="00B31131" w:rsidP="00223101">
            <w:pPr>
              <w:autoSpaceDE w:val="0"/>
              <w:autoSpaceDN w:val="0"/>
              <w:spacing w:after="0" w:line="240" w:lineRule="auto"/>
              <w:rPr>
                <w:rFonts w:ascii="Times New Roman" w:hAnsi="Times New Roman"/>
                <w:sz w:val="26"/>
                <w:szCs w:val="26"/>
              </w:rPr>
            </w:pPr>
          </w:p>
        </w:tc>
        <w:tc>
          <w:tcPr>
            <w:tcW w:w="4820" w:type="dxa"/>
            <w:tcBorders>
              <w:top w:val="nil"/>
              <w:left w:val="nil"/>
              <w:bottom w:val="nil"/>
              <w:right w:val="nil"/>
            </w:tcBorders>
          </w:tcPr>
          <w:p w:rsidR="00B31131" w:rsidRPr="00933301" w:rsidRDefault="00B31131" w:rsidP="00223101">
            <w:pPr>
              <w:autoSpaceDE w:val="0"/>
              <w:autoSpaceDN w:val="0"/>
              <w:spacing w:after="0" w:line="240" w:lineRule="auto"/>
              <w:jc w:val="center"/>
              <w:rPr>
                <w:rFonts w:ascii="Times New Roman" w:hAnsi="Times New Roman"/>
                <w:sz w:val="26"/>
                <w:szCs w:val="26"/>
              </w:rPr>
            </w:pPr>
            <w:r w:rsidRPr="00933301">
              <w:rPr>
                <w:rFonts w:ascii="Times New Roman" w:hAnsi="Times New Roman"/>
                <w:sz w:val="26"/>
                <w:szCs w:val="26"/>
              </w:rPr>
              <w:t>(ф.и.о. совершеннолетнего члена семьи)</w:t>
            </w:r>
          </w:p>
        </w:tc>
        <w:tc>
          <w:tcPr>
            <w:tcW w:w="170" w:type="dxa"/>
            <w:tcBorders>
              <w:top w:val="nil"/>
              <w:left w:val="nil"/>
              <w:bottom w:val="nil"/>
              <w:right w:val="nil"/>
            </w:tcBorders>
          </w:tcPr>
          <w:p w:rsidR="00B31131" w:rsidRPr="00933301" w:rsidRDefault="00B31131" w:rsidP="00223101">
            <w:pPr>
              <w:autoSpaceDE w:val="0"/>
              <w:autoSpaceDN w:val="0"/>
              <w:spacing w:after="0" w:line="240" w:lineRule="auto"/>
              <w:rPr>
                <w:rFonts w:ascii="Times New Roman" w:hAnsi="Times New Roman"/>
                <w:sz w:val="26"/>
                <w:szCs w:val="26"/>
              </w:rPr>
            </w:pPr>
          </w:p>
        </w:tc>
        <w:tc>
          <w:tcPr>
            <w:tcW w:w="1814" w:type="dxa"/>
            <w:tcBorders>
              <w:top w:val="nil"/>
              <w:left w:val="nil"/>
              <w:bottom w:val="nil"/>
              <w:right w:val="nil"/>
            </w:tcBorders>
          </w:tcPr>
          <w:p w:rsidR="00B31131" w:rsidRPr="00933301" w:rsidRDefault="00B31131" w:rsidP="00223101">
            <w:pPr>
              <w:autoSpaceDE w:val="0"/>
              <w:autoSpaceDN w:val="0"/>
              <w:spacing w:after="0" w:line="240" w:lineRule="auto"/>
              <w:jc w:val="center"/>
              <w:rPr>
                <w:rFonts w:ascii="Times New Roman" w:hAnsi="Times New Roman"/>
                <w:sz w:val="26"/>
                <w:szCs w:val="26"/>
              </w:rPr>
            </w:pPr>
            <w:r w:rsidRPr="00933301">
              <w:rPr>
                <w:rFonts w:ascii="Times New Roman" w:hAnsi="Times New Roman"/>
                <w:sz w:val="26"/>
                <w:szCs w:val="26"/>
              </w:rPr>
              <w:t>(подпись)</w:t>
            </w:r>
          </w:p>
        </w:tc>
        <w:tc>
          <w:tcPr>
            <w:tcW w:w="170" w:type="dxa"/>
            <w:tcBorders>
              <w:top w:val="nil"/>
              <w:left w:val="nil"/>
              <w:bottom w:val="nil"/>
              <w:right w:val="nil"/>
            </w:tcBorders>
          </w:tcPr>
          <w:p w:rsidR="00B31131" w:rsidRPr="00933301" w:rsidRDefault="00B31131" w:rsidP="00223101">
            <w:pPr>
              <w:autoSpaceDE w:val="0"/>
              <w:autoSpaceDN w:val="0"/>
              <w:spacing w:after="0" w:line="240" w:lineRule="auto"/>
              <w:rPr>
                <w:rFonts w:ascii="Times New Roman" w:hAnsi="Times New Roman"/>
                <w:sz w:val="26"/>
                <w:szCs w:val="26"/>
              </w:rPr>
            </w:pPr>
          </w:p>
        </w:tc>
        <w:tc>
          <w:tcPr>
            <w:tcW w:w="2381" w:type="dxa"/>
            <w:tcBorders>
              <w:top w:val="nil"/>
              <w:left w:val="nil"/>
              <w:bottom w:val="nil"/>
              <w:right w:val="nil"/>
            </w:tcBorders>
          </w:tcPr>
          <w:p w:rsidR="00B31131" w:rsidRPr="00933301" w:rsidRDefault="00B31131" w:rsidP="00223101">
            <w:pPr>
              <w:autoSpaceDE w:val="0"/>
              <w:autoSpaceDN w:val="0"/>
              <w:spacing w:after="0" w:line="240" w:lineRule="auto"/>
              <w:jc w:val="center"/>
              <w:rPr>
                <w:rFonts w:ascii="Times New Roman" w:hAnsi="Times New Roman"/>
                <w:sz w:val="26"/>
                <w:szCs w:val="26"/>
              </w:rPr>
            </w:pPr>
            <w:r w:rsidRPr="00933301">
              <w:rPr>
                <w:rFonts w:ascii="Times New Roman" w:hAnsi="Times New Roman"/>
                <w:sz w:val="26"/>
                <w:szCs w:val="26"/>
              </w:rPr>
              <w:t>(дата)</w:t>
            </w:r>
          </w:p>
        </w:tc>
      </w:tr>
    </w:tbl>
    <w:p w:rsidR="00B31131" w:rsidRPr="00933301" w:rsidRDefault="00B31131" w:rsidP="00B31131">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B31131" w:rsidRPr="00933301" w:rsidRDefault="00B31131" w:rsidP="00B31131">
      <w:pPr>
        <w:spacing w:after="0" w:line="240" w:lineRule="auto"/>
        <w:ind w:firstLine="709"/>
        <w:jc w:val="both"/>
        <w:rPr>
          <w:rFonts w:ascii="Times New Roman" w:hAnsi="Times New Roman"/>
          <w:sz w:val="26"/>
          <w:szCs w:val="26"/>
        </w:rPr>
      </w:pPr>
    </w:p>
    <w:p w:rsidR="00B31131" w:rsidRPr="00F8123B" w:rsidRDefault="00B31131" w:rsidP="00B31131">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B31131" w:rsidRDefault="00B31131" w:rsidP="004D700C">
      <w:pPr>
        <w:spacing w:after="0" w:line="240" w:lineRule="auto"/>
        <w:ind w:firstLine="4111"/>
        <w:rPr>
          <w:rFonts w:ascii="Times New Roman" w:hAnsi="Times New Roman"/>
          <w:sz w:val="26"/>
          <w:szCs w:val="26"/>
        </w:rPr>
      </w:pPr>
    </w:p>
    <w:p w:rsidR="004D700C" w:rsidRPr="00756F4E" w:rsidRDefault="00B1358A" w:rsidP="004D700C">
      <w:pPr>
        <w:spacing w:after="0" w:line="240" w:lineRule="auto"/>
        <w:ind w:firstLine="4111"/>
        <w:rPr>
          <w:rFonts w:ascii="Times New Roman" w:hAnsi="Times New Roman"/>
          <w:sz w:val="26"/>
          <w:szCs w:val="26"/>
        </w:rPr>
      </w:pPr>
      <w:r w:rsidRPr="00756F4E">
        <w:rPr>
          <w:rFonts w:ascii="Times New Roman" w:hAnsi="Times New Roman"/>
          <w:sz w:val="26"/>
          <w:szCs w:val="26"/>
        </w:rPr>
        <w:lastRenderedPageBreak/>
        <w:t>П</w:t>
      </w:r>
      <w:r w:rsidR="004D700C" w:rsidRPr="00756F4E">
        <w:rPr>
          <w:rFonts w:ascii="Times New Roman" w:hAnsi="Times New Roman"/>
          <w:sz w:val="26"/>
          <w:szCs w:val="26"/>
        </w:rPr>
        <w:t>риложе</w:t>
      </w:r>
      <w:r w:rsidR="00CB6D19" w:rsidRPr="00756F4E">
        <w:rPr>
          <w:rFonts w:ascii="Times New Roman" w:hAnsi="Times New Roman"/>
          <w:sz w:val="26"/>
          <w:szCs w:val="26"/>
        </w:rPr>
        <w:t xml:space="preserve">ние № </w:t>
      </w:r>
      <w:r w:rsidR="00B31131">
        <w:rPr>
          <w:rFonts w:ascii="Times New Roman" w:hAnsi="Times New Roman"/>
          <w:sz w:val="26"/>
          <w:szCs w:val="26"/>
        </w:rPr>
        <w:t>2</w:t>
      </w:r>
    </w:p>
    <w:p w:rsidR="004D700C" w:rsidRPr="00756F4E" w:rsidRDefault="004D700C" w:rsidP="0099020A">
      <w:pPr>
        <w:spacing w:after="0" w:line="240" w:lineRule="auto"/>
        <w:ind w:left="4111"/>
        <w:rPr>
          <w:rFonts w:ascii="Times New Roman" w:hAnsi="Times New Roman"/>
          <w:sz w:val="26"/>
          <w:szCs w:val="26"/>
        </w:rPr>
      </w:pPr>
      <w:r w:rsidRPr="00756F4E">
        <w:rPr>
          <w:rFonts w:ascii="Times New Roman" w:hAnsi="Times New Roman"/>
          <w:sz w:val="26"/>
          <w:szCs w:val="26"/>
        </w:rPr>
        <w:t>к Административному регламенту</w:t>
      </w:r>
    </w:p>
    <w:p w:rsidR="004A0676" w:rsidRDefault="0099020A" w:rsidP="00B31131">
      <w:pPr>
        <w:spacing w:after="0" w:line="240" w:lineRule="auto"/>
        <w:ind w:left="4111"/>
        <w:jc w:val="both"/>
        <w:rPr>
          <w:rFonts w:ascii="Times New Roman" w:hAnsi="Times New Roman"/>
          <w:sz w:val="26"/>
          <w:szCs w:val="26"/>
        </w:rPr>
      </w:pPr>
      <w:r w:rsidRPr="00756F4E">
        <w:rPr>
          <w:rFonts w:ascii="Times New Roman" w:hAnsi="Times New Roman"/>
          <w:sz w:val="26"/>
          <w:szCs w:val="26"/>
        </w:rPr>
        <w:t xml:space="preserve">предоставления муниципальной услуги </w:t>
      </w:r>
      <w:r w:rsidR="00B31131" w:rsidRPr="00F41D7F">
        <w:rPr>
          <w:rFonts w:ascii="Times New Roman" w:hAnsi="Times New Roman"/>
          <w:sz w:val="26"/>
          <w:szCs w:val="26"/>
        </w:rPr>
        <w:t>«Выдача молодым семьям-участникам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DC5041" w:rsidRPr="00756F4E" w:rsidRDefault="00DC5041" w:rsidP="0099020A">
      <w:pPr>
        <w:spacing w:after="0" w:line="240" w:lineRule="auto"/>
        <w:ind w:left="4111"/>
        <w:jc w:val="both"/>
        <w:rPr>
          <w:rFonts w:ascii="Times New Roman" w:hAnsi="Times New Roman"/>
          <w:sz w:val="26"/>
          <w:szCs w:val="26"/>
        </w:rPr>
      </w:pPr>
    </w:p>
    <w:p w:rsidR="004D700C" w:rsidRPr="00756F4E" w:rsidRDefault="004D700C" w:rsidP="004D700C">
      <w:pPr>
        <w:autoSpaceDE w:val="0"/>
        <w:autoSpaceDN w:val="0"/>
        <w:adjustRightInd w:val="0"/>
        <w:spacing w:after="0" w:line="240" w:lineRule="auto"/>
        <w:jc w:val="center"/>
        <w:rPr>
          <w:rFonts w:ascii="Times New Roman" w:eastAsia="Calibri" w:hAnsi="Times New Roman"/>
          <w:bCs/>
          <w:sz w:val="26"/>
          <w:szCs w:val="26"/>
          <w:lang w:eastAsia="en-US"/>
        </w:rPr>
      </w:pPr>
      <w:r w:rsidRPr="00756F4E">
        <w:rPr>
          <w:rFonts w:ascii="Times New Roman" w:eastAsia="Calibri" w:hAnsi="Times New Roman"/>
          <w:bCs/>
          <w:sz w:val="26"/>
          <w:szCs w:val="26"/>
          <w:lang w:eastAsia="en-US"/>
        </w:rPr>
        <w:t>БЛОК-СХЕМА</w:t>
      </w:r>
    </w:p>
    <w:p w:rsidR="004D700C" w:rsidRDefault="004D700C" w:rsidP="004D700C">
      <w:pPr>
        <w:autoSpaceDE w:val="0"/>
        <w:autoSpaceDN w:val="0"/>
        <w:adjustRightInd w:val="0"/>
        <w:spacing w:after="0" w:line="240" w:lineRule="auto"/>
        <w:jc w:val="center"/>
        <w:rPr>
          <w:rFonts w:ascii="Times New Roman" w:hAnsi="Times New Roman"/>
          <w:sz w:val="26"/>
          <w:szCs w:val="26"/>
        </w:rPr>
      </w:pPr>
      <w:r w:rsidRPr="00756F4E">
        <w:rPr>
          <w:rFonts w:ascii="Times New Roman" w:hAnsi="Times New Roman"/>
          <w:sz w:val="26"/>
          <w:szCs w:val="26"/>
        </w:rPr>
        <w:t xml:space="preserve">ПРЕДОСТАВЛЕНИЯ МУНИЦИПАЛЬНОЙ УСЛУГИ </w:t>
      </w:r>
      <w:r w:rsidR="00DE212D">
        <w:rPr>
          <w:rFonts w:ascii="Times New Roman" w:hAnsi="Times New Roman"/>
          <w:sz w:val="26"/>
          <w:szCs w:val="26"/>
        </w:rPr>
        <w:t>«</w:t>
      </w:r>
      <w:r w:rsidR="00B31131">
        <w:rPr>
          <w:rFonts w:ascii="Times New Roman" w:hAnsi="Times New Roman"/>
          <w:sz w:val="26"/>
          <w:szCs w:val="26"/>
        </w:rPr>
        <w:t>ВЫДАЧА МОЛОДЫМ СЕМЬЯМ-УЧАСТНИКАМ</w:t>
      </w:r>
      <w:r w:rsidR="004A0676">
        <w:rPr>
          <w:rFonts w:ascii="Times New Roman" w:hAnsi="Times New Roman"/>
          <w:sz w:val="26"/>
          <w:szCs w:val="26"/>
        </w:rPr>
        <w:t xml:space="preserve"> МЕРОПРИЯТИЯ ПО ОБЕСПЕЧЕНИЮ ЖИЛЬЕМ МОЛОДЫХ СЕМЕЙ ФЕДЕРАЛЬНОГО ПРОЕКТА «СОДЕЙСТВИЕ СУБЪЕКТАМ РОССИЙСКОЙ ФЕДЕРАЦИИ В РЕАЛИЗАЦИИ ПОЛНОМОЧИЙ</w:t>
      </w:r>
      <w:r w:rsidR="00DC5041">
        <w:rPr>
          <w:rFonts w:ascii="Times New Roman" w:hAnsi="Times New Roman"/>
          <w:sz w:val="26"/>
          <w:szCs w:val="26"/>
        </w:rPr>
        <w:t xml:space="preserve"> ПО ОКАЗАНИЮ ГОСУДАРСТВЕННОЙ ПОДДЕРЖКИ ГРАЖДАНАМ В ОБЕСПЕЧЕНИИ ЖИЛЬЕМ И ОПЛАТЕ ЖИЛИЩНО_КОММУНАЛЬНЫХ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B31131">
        <w:rPr>
          <w:rFonts w:ascii="Times New Roman" w:hAnsi="Times New Roman"/>
          <w:sz w:val="26"/>
          <w:szCs w:val="26"/>
        </w:rPr>
        <w:t xml:space="preserve">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sidR="005B613C" w:rsidRPr="00756F4E">
        <w:rPr>
          <w:rFonts w:ascii="Times New Roman" w:hAnsi="Times New Roman"/>
          <w:sz w:val="26"/>
          <w:szCs w:val="26"/>
        </w:rPr>
        <w:t>»</w:t>
      </w:r>
    </w:p>
    <w:p w:rsidR="005C062E" w:rsidRPr="00421747" w:rsidRDefault="005C062E" w:rsidP="005C062E">
      <w:pPr>
        <w:widowControl w:val="0"/>
        <w:autoSpaceDE w:val="0"/>
        <w:autoSpaceDN w:val="0"/>
        <w:spacing w:after="0" w:line="240" w:lineRule="auto"/>
        <w:jc w:val="center"/>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80768" behindDoc="0" locked="0" layoutInCell="1" allowOverlap="1" wp14:anchorId="522CA313" wp14:editId="1578FAD4">
                <wp:simplePos x="0" y="0"/>
                <wp:positionH relativeFrom="margin">
                  <wp:align>left</wp:align>
                </wp:positionH>
                <wp:positionV relativeFrom="paragraph">
                  <wp:posOffset>67310</wp:posOffset>
                </wp:positionV>
                <wp:extent cx="5867400" cy="542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42925"/>
                        </a:xfrm>
                        <a:prstGeom prst="rect">
                          <a:avLst/>
                        </a:prstGeom>
                        <a:noFill/>
                        <a:ln w="12700" cap="flat" cmpd="sng" algn="ctr">
                          <a:solidFill>
                            <a:sysClr val="windowText" lastClr="000000"/>
                          </a:solidFill>
                          <a:prstDash val="solid"/>
                          <a:miter lim="800000"/>
                        </a:ln>
                        <a:effectLst/>
                      </wps:spPr>
                      <wps:txbx>
                        <w:txbxContent>
                          <w:p w:rsidR="00223101" w:rsidRPr="004B26C2" w:rsidRDefault="00223101" w:rsidP="005C062E">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22CA313" id="Прямоугольник 2" o:spid="_x0000_s1026" style="position:absolute;left:0;text-align:left;margin-left:0;margin-top:5.3pt;width:462pt;height:42.7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" filled="f" strokecolor="windowText" strokeweight="1pt">
                <v:textbox>
                  <w:txbxContent>
                    <w:p w:rsidR="00223101" w:rsidRPr="004B26C2" w:rsidRDefault="00223101" w:rsidP="005C062E">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9984" behindDoc="0" locked="0" layoutInCell="1" allowOverlap="1" wp14:anchorId="5D3B5235" wp14:editId="47CDA820">
                <wp:simplePos x="0" y="0"/>
                <wp:positionH relativeFrom="column">
                  <wp:posOffset>2849839</wp:posOffset>
                </wp:positionH>
                <wp:positionV relativeFrom="paragraph">
                  <wp:posOffset>142348</wp:posOffset>
                </wp:positionV>
                <wp:extent cx="0" cy="369651"/>
                <wp:effectExtent l="76200" t="0" r="76200" b="49530"/>
                <wp:wrapNone/>
                <wp:docPr id="1" name="Прямая со стрелкой 1"/>
                <wp:cNvGraphicFramePr/>
                <a:graphic xmlns:a="http://schemas.openxmlformats.org/drawingml/2006/main">
                  <a:graphicData uri="http://schemas.microsoft.com/office/word/2010/wordprocessingShape">
                    <wps:wsp>
                      <wps:cNvCnPr/>
                      <wps:spPr>
                        <a:xfrm>
                          <a:off x="0" y="0"/>
                          <a:ext cx="0" cy="369651"/>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5C75594D" id="_x0000_t32" coordsize="21600,21600" o:spt="32" o:oned="t" path="m,l21600,21600e" filled="f">
                <v:path arrowok="t" fillok="f" o:connecttype="none"/>
                <o:lock v:ext="edit" shapetype="t"/>
              </v:shapetype>
              <v:shape id="Прямая со стрелкой 1" o:spid="_x0000_s1026" type="#_x0000_t32" style="position:absolute;margin-left:224.4pt;margin-top:11.2pt;width:0;height:29.1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" strokecolor="windowText" strokeweight=".5pt">
                <v:stroke endarrow="block" joinstyle="miter"/>
              </v:shape>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1792" behindDoc="0" locked="0" layoutInCell="1" allowOverlap="1" wp14:anchorId="37B7AA8B" wp14:editId="1C1664F3">
                <wp:simplePos x="0" y="0"/>
                <wp:positionH relativeFrom="margin">
                  <wp:posOffset>110490</wp:posOffset>
                </wp:positionH>
                <wp:positionV relativeFrom="paragraph">
                  <wp:posOffset>34290</wp:posOffset>
                </wp:positionV>
                <wp:extent cx="5743575" cy="561975"/>
                <wp:effectExtent l="0" t="0" r="28575" b="28575"/>
                <wp:wrapNone/>
                <wp:docPr id="17" name="Прямоугольник 17"/>
                <wp:cNvGraphicFramePr/>
                <a:graphic xmlns:a="http://schemas.openxmlformats.org/drawingml/2006/main">
                  <a:graphicData uri="http://schemas.microsoft.com/office/word/2010/wordprocessingShape">
                    <wps:wsp>
                      <wps:cNvSpPr/>
                      <wps:spPr>
                        <a:xfrm>
                          <a:off x="0" y="0"/>
                          <a:ext cx="5743575" cy="561975"/>
                        </a:xfrm>
                        <a:prstGeom prst="rect">
                          <a:avLst/>
                        </a:prstGeom>
                        <a:noFill/>
                        <a:ln w="12700" cap="flat" cmpd="sng" algn="ctr">
                          <a:solidFill>
                            <a:sysClr val="windowText" lastClr="000000"/>
                          </a:solidFill>
                          <a:prstDash val="solid"/>
                          <a:miter lim="800000"/>
                        </a:ln>
                        <a:effectLst/>
                      </wps:spPr>
                      <wps:txbx>
                        <w:txbxContent>
                          <w:p w:rsidR="00223101" w:rsidRPr="004B26C2" w:rsidRDefault="00223101" w:rsidP="005C062E">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7B7AA8B" id="Прямоугольник 17" o:spid="_x0000_s1027" style="position:absolute;left:0;text-align:left;margin-left:8.7pt;margin-top:2.7pt;width:452.25pt;height:44.2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" filled="f" strokecolor="windowText" strokeweight="1pt">
                <v:textbox>
                  <w:txbxContent>
                    <w:p w:rsidR="00223101" w:rsidRPr="004B26C2" w:rsidRDefault="00223101" w:rsidP="005C062E">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Pr="00421747" w:rsidRDefault="00C7100A"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95104" behindDoc="0" locked="0" layoutInCell="1" allowOverlap="1">
                <wp:simplePos x="0" y="0"/>
                <wp:positionH relativeFrom="column">
                  <wp:posOffset>4902376</wp:posOffset>
                </wp:positionH>
                <wp:positionV relativeFrom="paragraph">
                  <wp:posOffset>139199</wp:posOffset>
                </wp:positionV>
                <wp:extent cx="29183" cy="1682885"/>
                <wp:effectExtent l="38100" t="0" r="66675" b="50800"/>
                <wp:wrapNone/>
                <wp:docPr id="3" name="Прямая со стрелкой 3"/>
                <wp:cNvGraphicFramePr/>
                <a:graphic xmlns:a="http://schemas.openxmlformats.org/drawingml/2006/main">
                  <a:graphicData uri="http://schemas.microsoft.com/office/word/2010/wordprocessingShape">
                    <wps:wsp>
                      <wps:cNvCnPr/>
                      <wps:spPr>
                        <a:xfrm>
                          <a:off x="0" y="0"/>
                          <a:ext cx="29183" cy="16828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type w14:anchorId="5BCAC0F9" id="_x0000_t32" coordsize="21600,21600" o:spt="32" o:oned="t" path="m,l21600,21600e" filled="f">
                <v:path arrowok="t" fillok="f" o:connecttype="none"/>
                <o:lock v:ext="edit" shapetype="t"/>
              </v:shapetype>
              <v:shape id="Прямая со стрелкой 3" o:spid="_x0000_s1026" type="#_x0000_t32" style="position:absolute;margin-left:386pt;margin-top:10.95pt;width:2.3pt;height:132.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" strokecolor="black [3200]" strokeweight=".5pt">
                <v:stroke endarrow="block" joinstyle="miter"/>
              </v:shape>
            </w:pict>
          </mc:Fallback>
        </mc:AlternateContent>
      </w:r>
      <w:r w:rsidR="005C062E">
        <w:rPr>
          <w:rFonts w:ascii="Times New Roman" w:hAnsi="Times New Roman"/>
          <w:noProof/>
        </w:rPr>
        <mc:AlternateContent>
          <mc:Choice Requires="wps">
            <w:drawing>
              <wp:anchor distT="0" distB="0" distL="114300" distR="114300" simplePos="0" relativeHeight="251691008" behindDoc="0" locked="0" layoutInCell="1" allowOverlap="1" wp14:anchorId="13F2FE76" wp14:editId="6C18BED2">
                <wp:simplePos x="0" y="0"/>
                <wp:positionH relativeFrom="column">
                  <wp:posOffset>1351780</wp:posOffset>
                </wp:positionH>
                <wp:positionV relativeFrom="paragraph">
                  <wp:posOffset>110679</wp:posOffset>
                </wp:positionV>
                <wp:extent cx="9728" cy="391336"/>
                <wp:effectExtent l="57150" t="0" r="66675" b="66040"/>
                <wp:wrapNone/>
                <wp:docPr id="18" name="Прямая со стрелкой 18"/>
                <wp:cNvGraphicFramePr/>
                <a:graphic xmlns:a="http://schemas.openxmlformats.org/drawingml/2006/main">
                  <a:graphicData uri="http://schemas.microsoft.com/office/word/2010/wordprocessingShape">
                    <wps:wsp>
                      <wps:cNvCnPr/>
                      <wps:spPr>
                        <a:xfrm>
                          <a:off x="0" y="0"/>
                          <a:ext cx="9728" cy="39133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3F3AD656" id="Прямая со стрелкой 18" o:spid="_x0000_s1026" type="#_x0000_t32" style="position:absolute;margin-left:106.45pt;margin-top:8.7pt;width:.75pt;height:30.8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" strokecolor="windowText" strokeweight=".5pt">
                <v:stroke endarrow="block" joinstyle="miter"/>
              </v:shape>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2816" behindDoc="0" locked="0" layoutInCell="1" allowOverlap="1" wp14:anchorId="3EAE24C8" wp14:editId="39C5EAFE">
                <wp:simplePos x="0" y="0"/>
                <wp:positionH relativeFrom="margin">
                  <wp:posOffset>15240</wp:posOffset>
                </wp:positionH>
                <wp:positionV relativeFrom="paragraph">
                  <wp:posOffset>5715</wp:posOffset>
                </wp:positionV>
                <wp:extent cx="3238500" cy="1152525"/>
                <wp:effectExtent l="0" t="0" r="19050" b="28575"/>
                <wp:wrapNone/>
                <wp:docPr id="21" name="Прямоугольник 21"/>
                <wp:cNvGraphicFramePr/>
                <a:graphic xmlns:a="http://schemas.openxmlformats.org/drawingml/2006/main">
                  <a:graphicData uri="http://schemas.microsoft.com/office/word/2010/wordprocessingShape">
                    <wps:wsp>
                      <wps:cNvSpPr/>
                      <wps:spPr>
                        <a:xfrm>
                          <a:off x="0" y="0"/>
                          <a:ext cx="3238500" cy="1152525"/>
                        </a:xfrm>
                        <a:prstGeom prst="rect">
                          <a:avLst/>
                        </a:prstGeom>
                        <a:noFill/>
                        <a:ln w="12700" cap="flat" cmpd="sng" algn="ctr">
                          <a:solidFill>
                            <a:sysClr val="windowText" lastClr="000000"/>
                          </a:solidFill>
                          <a:prstDash val="solid"/>
                          <a:miter lim="800000"/>
                        </a:ln>
                        <a:effectLst/>
                      </wps:spPr>
                      <wps:txbx>
                        <w:txbxContent>
                          <w:p w:rsidR="00223101" w:rsidRPr="00770C80" w:rsidRDefault="00223101" w:rsidP="005C062E">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EAE24C8" id="Прямоугольник 21" o:spid="_x0000_s1028" style="position:absolute;left:0;text-align:left;margin-left:1.2pt;margin-top:.45pt;width:255pt;height:90.7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" filled="f" strokecolor="windowText" strokeweight="1pt">
                <v:textbox>
                  <w:txbxContent>
                    <w:p w:rsidR="00223101" w:rsidRPr="00770C80" w:rsidRDefault="00223101" w:rsidP="005C062E">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C7100A" w:rsidRDefault="00C7100A"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97152" behindDoc="0" locked="0" layoutInCell="1" allowOverlap="1">
                <wp:simplePos x="0" y="0"/>
                <wp:positionH relativeFrom="column">
                  <wp:posOffset>1390691</wp:posOffset>
                </wp:positionH>
                <wp:positionV relativeFrom="paragraph">
                  <wp:posOffset>-282345</wp:posOffset>
                </wp:positionV>
                <wp:extent cx="9727" cy="1410510"/>
                <wp:effectExtent l="38100" t="0" r="66675" b="56515"/>
                <wp:wrapNone/>
                <wp:docPr id="5" name="Прямая со стрелкой 5"/>
                <wp:cNvGraphicFramePr/>
                <a:graphic xmlns:a="http://schemas.openxmlformats.org/drawingml/2006/main">
                  <a:graphicData uri="http://schemas.microsoft.com/office/word/2010/wordprocessingShape">
                    <wps:wsp>
                      <wps:cNvCnPr/>
                      <wps:spPr>
                        <a:xfrm>
                          <a:off x="0" y="0"/>
                          <a:ext cx="9727" cy="14105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1AC506EF" id="Прямая со стрелкой 5" o:spid="_x0000_s1026" type="#_x0000_t32" style="position:absolute;margin-left:109.5pt;margin-top:-22.25pt;width:.75pt;height:111.0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696128" behindDoc="0" locked="0" layoutInCell="1" allowOverlap="1">
                <wp:simplePos x="0" y="0"/>
                <wp:positionH relativeFrom="column">
                  <wp:posOffset>4941286</wp:posOffset>
                </wp:positionH>
                <wp:positionV relativeFrom="paragraph">
                  <wp:posOffset>-554720</wp:posOffset>
                </wp:positionV>
                <wp:extent cx="9728" cy="661481"/>
                <wp:effectExtent l="38100" t="0" r="66675" b="62865"/>
                <wp:wrapNone/>
                <wp:docPr id="4" name="Прямая со стрелкой 4"/>
                <wp:cNvGraphicFramePr/>
                <a:graphic xmlns:a="http://schemas.openxmlformats.org/drawingml/2006/main">
                  <a:graphicData uri="http://schemas.microsoft.com/office/word/2010/wordprocessingShape">
                    <wps:wsp>
                      <wps:cNvCnPr/>
                      <wps:spPr>
                        <a:xfrm>
                          <a:off x="0" y="0"/>
                          <a:ext cx="9728" cy="66148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2AF4E106" id="Прямая со стрелкой 4" o:spid="_x0000_s1026" type="#_x0000_t32" style="position:absolute;margin-left:389.1pt;margin-top:-43.7pt;width:.75pt;height:52.1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" strokecolor="black [3200]" strokeweight=".5pt">
                <v:stroke endarrow="block" joinstyle="miter"/>
              </v:shape>
            </w:pict>
          </mc:Fallback>
        </mc:AlternateContent>
      </w:r>
    </w:p>
    <w:p w:rsidR="00C7100A" w:rsidRDefault="00C7100A" w:rsidP="005C062E">
      <w:pPr>
        <w:widowControl w:val="0"/>
        <w:autoSpaceDE w:val="0"/>
        <w:autoSpaceDN w:val="0"/>
        <w:spacing w:after="0" w:line="240" w:lineRule="auto"/>
        <w:jc w:val="both"/>
        <w:rPr>
          <w:rFonts w:ascii="Times New Roman" w:hAnsi="Times New Roman"/>
        </w:rPr>
      </w:pPr>
    </w:p>
    <w:p w:rsidR="00C7100A" w:rsidRDefault="00C7100A" w:rsidP="005C062E">
      <w:pPr>
        <w:widowControl w:val="0"/>
        <w:autoSpaceDE w:val="0"/>
        <w:autoSpaceDN w:val="0"/>
        <w:spacing w:after="0" w:line="240" w:lineRule="auto"/>
        <w:jc w:val="both"/>
        <w:rPr>
          <w:rFonts w:ascii="Times New Roman" w:hAnsi="Times New Roman"/>
        </w:rPr>
      </w:pPr>
    </w:p>
    <w:p w:rsidR="005C062E" w:rsidRDefault="00DC5041"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8960" behindDoc="0" locked="0" layoutInCell="1" allowOverlap="1" wp14:anchorId="7E67B4DA" wp14:editId="6B921431">
                <wp:simplePos x="0" y="0"/>
                <wp:positionH relativeFrom="margin">
                  <wp:posOffset>3860975</wp:posOffset>
                </wp:positionH>
                <wp:positionV relativeFrom="paragraph">
                  <wp:posOffset>-377528</wp:posOffset>
                </wp:positionV>
                <wp:extent cx="2209800" cy="2801566"/>
                <wp:effectExtent l="0" t="0" r="19050" b="18415"/>
                <wp:wrapNone/>
                <wp:docPr id="20" name="Прямоугольник 20"/>
                <wp:cNvGraphicFramePr/>
                <a:graphic xmlns:a="http://schemas.openxmlformats.org/drawingml/2006/main">
                  <a:graphicData uri="http://schemas.microsoft.com/office/word/2010/wordprocessingShape">
                    <wps:wsp>
                      <wps:cNvSpPr/>
                      <wps:spPr>
                        <a:xfrm>
                          <a:off x="0" y="0"/>
                          <a:ext cx="2209800" cy="2801566"/>
                        </a:xfrm>
                        <a:prstGeom prst="rect">
                          <a:avLst/>
                        </a:prstGeom>
                        <a:noFill/>
                        <a:ln w="12700" cap="flat" cmpd="sng" algn="ctr">
                          <a:solidFill>
                            <a:sysClr val="windowText" lastClr="000000"/>
                          </a:solidFill>
                          <a:prstDash val="solid"/>
                          <a:miter lim="800000"/>
                        </a:ln>
                        <a:effectLst/>
                      </wps:spPr>
                      <wps:txbx>
                        <w:txbxContent>
                          <w:p w:rsidR="00223101" w:rsidRPr="00770C80" w:rsidRDefault="00223101" w:rsidP="005C062E">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E67B4DA" id="Прямоугольник 20" o:spid="_x0000_s1029" style="position:absolute;left:0;text-align:left;margin-left:304pt;margin-top:-29.75pt;width:174pt;height:220.6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" filled="f" strokecolor="windowText" strokeweight="1pt">
                <v:textbox>
                  <w:txbxContent>
                    <w:p w:rsidR="00223101" w:rsidRPr="00770C80" w:rsidRDefault="00223101" w:rsidP="005C062E">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7936" behindDoc="0" locked="0" layoutInCell="1" allowOverlap="1" wp14:anchorId="13F359AB" wp14:editId="79C3AE70">
                <wp:simplePos x="0" y="0"/>
                <wp:positionH relativeFrom="margin">
                  <wp:align>left</wp:align>
                </wp:positionH>
                <wp:positionV relativeFrom="paragraph">
                  <wp:posOffset>7620</wp:posOffset>
                </wp:positionV>
                <wp:extent cx="3219450" cy="1171575"/>
                <wp:effectExtent l="0" t="0" r="19050" b="28575"/>
                <wp:wrapNone/>
                <wp:docPr id="23" name="Прямоугольник 23"/>
                <wp:cNvGraphicFramePr/>
                <a:graphic xmlns:a="http://schemas.openxmlformats.org/drawingml/2006/main">
                  <a:graphicData uri="http://schemas.microsoft.com/office/word/2010/wordprocessingShape">
                    <wps:wsp>
                      <wps:cNvSpPr/>
                      <wps:spPr>
                        <a:xfrm>
                          <a:off x="0" y="0"/>
                          <a:ext cx="3219450" cy="1171575"/>
                        </a:xfrm>
                        <a:prstGeom prst="rect">
                          <a:avLst/>
                        </a:prstGeom>
                        <a:noFill/>
                        <a:ln w="12700" cap="flat" cmpd="sng" algn="ctr">
                          <a:solidFill>
                            <a:sysClr val="windowText" lastClr="000000"/>
                          </a:solidFill>
                          <a:prstDash val="solid"/>
                          <a:miter lim="800000"/>
                        </a:ln>
                        <a:effectLst/>
                      </wps:spPr>
                      <wps:txbx>
                        <w:txbxContent>
                          <w:p w:rsidR="00223101" w:rsidRPr="00770C80" w:rsidRDefault="00223101" w:rsidP="005C062E">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3F359AB" id="Прямоугольник 23" o:spid="_x0000_s1030" style="position:absolute;left:0;text-align:left;margin-left:0;margin-top:.6pt;width:253.5pt;height:92.25pt;z-index:251687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" filled="f" strokecolor="windowText" strokeweight="1pt">
                <v:textbox>
                  <w:txbxContent>
                    <w:p w:rsidR="00223101" w:rsidRPr="00770C80" w:rsidRDefault="00223101" w:rsidP="005C062E">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94080" behindDoc="0" locked="0" layoutInCell="1" allowOverlap="1" wp14:anchorId="6307FD2A" wp14:editId="44882579">
                <wp:simplePos x="0" y="0"/>
                <wp:positionH relativeFrom="column">
                  <wp:posOffset>3238946</wp:posOffset>
                </wp:positionH>
                <wp:positionV relativeFrom="paragraph">
                  <wp:posOffset>125271</wp:posOffset>
                </wp:positionV>
                <wp:extent cx="369651" cy="0"/>
                <wp:effectExtent l="0" t="76200" r="11430" b="95250"/>
                <wp:wrapNone/>
                <wp:docPr id="24" name="Прямая со стрелкой 24"/>
                <wp:cNvGraphicFramePr/>
                <a:graphic xmlns:a="http://schemas.openxmlformats.org/drawingml/2006/main">
                  <a:graphicData uri="http://schemas.microsoft.com/office/word/2010/wordprocessingShape">
                    <wps:wsp>
                      <wps:cNvCnPr/>
                      <wps:spPr>
                        <a:xfrm>
                          <a:off x="0" y="0"/>
                          <a:ext cx="3696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7D299561" id="Прямая со стрелкой 24" o:spid="_x0000_s1026" type="#_x0000_t32" style="position:absolute;margin-left:255.05pt;margin-top:9.85pt;width:29.1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" strokecolor="windowText" strokeweight=".5pt">
                <v:stroke endarrow="block" joinstyle="miter"/>
              </v:shape>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C7100A"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702272" behindDoc="0" locked="0" layoutInCell="1" allowOverlap="1">
                <wp:simplePos x="0" y="0"/>
                <wp:positionH relativeFrom="column">
                  <wp:posOffset>2129993</wp:posOffset>
                </wp:positionH>
                <wp:positionV relativeFrom="paragraph">
                  <wp:posOffset>148305</wp:posOffset>
                </wp:positionV>
                <wp:extent cx="1712068" cy="953311"/>
                <wp:effectExtent l="38100" t="0" r="21590" b="56515"/>
                <wp:wrapNone/>
                <wp:docPr id="10" name="Прямая со стрелкой 10"/>
                <wp:cNvGraphicFramePr/>
                <a:graphic xmlns:a="http://schemas.openxmlformats.org/drawingml/2006/main">
                  <a:graphicData uri="http://schemas.microsoft.com/office/word/2010/wordprocessingShape">
                    <wps:wsp>
                      <wps:cNvCnPr/>
                      <wps:spPr>
                        <a:xfrm flipH="1">
                          <a:off x="0" y="0"/>
                          <a:ext cx="1712068" cy="9533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C2AF50B" id="Прямая со стрелкой 10" o:spid="_x0000_s1026" type="#_x0000_t32" style="position:absolute;margin-left:167.7pt;margin-top:11.7pt;width:134.8pt;height:75.05pt;flip:x;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" strokecolor="black [3200]" strokeweight=".5pt">
                <v:stroke endarrow="block" joinstyle="miter"/>
              </v:shape>
            </w:pict>
          </mc:Fallback>
        </mc:AlternateContent>
      </w:r>
    </w:p>
    <w:p w:rsidR="00FE5C51" w:rsidRDefault="00FE5C51" w:rsidP="005C062E">
      <w:pPr>
        <w:widowControl w:val="0"/>
        <w:autoSpaceDE w:val="0"/>
        <w:autoSpaceDN w:val="0"/>
        <w:spacing w:after="0" w:line="240" w:lineRule="auto"/>
        <w:jc w:val="both"/>
        <w:rPr>
          <w:rFonts w:ascii="Times New Roman" w:hAnsi="Times New Roman"/>
        </w:rPr>
      </w:pPr>
    </w:p>
    <w:p w:rsidR="00DC5041" w:rsidRDefault="00DC5041" w:rsidP="005C062E">
      <w:pPr>
        <w:widowControl w:val="0"/>
        <w:autoSpaceDE w:val="0"/>
        <w:autoSpaceDN w:val="0"/>
        <w:spacing w:after="0" w:line="240" w:lineRule="auto"/>
        <w:jc w:val="both"/>
        <w:rPr>
          <w:rFonts w:ascii="Times New Roman" w:hAnsi="Times New Roman"/>
        </w:rPr>
      </w:pPr>
    </w:p>
    <w:p w:rsidR="00DC5041" w:rsidRDefault="00C7100A"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98176" behindDoc="0" locked="0" layoutInCell="1" allowOverlap="1">
                <wp:simplePos x="0" y="0"/>
                <wp:positionH relativeFrom="column">
                  <wp:posOffset>4707822</wp:posOffset>
                </wp:positionH>
                <wp:positionV relativeFrom="paragraph">
                  <wp:posOffset>35992</wp:posOffset>
                </wp:positionV>
                <wp:extent cx="29183" cy="612843"/>
                <wp:effectExtent l="38100" t="0" r="66675" b="53975"/>
                <wp:wrapNone/>
                <wp:docPr id="6" name="Прямая со стрелкой 6"/>
                <wp:cNvGraphicFramePr/>
                <a:graphic xmlns:a="http://schemas.openxmlformats.org/drawingml/2006/main">
                  <a:graphicData uri="http://schemas.microsoft.com/office/word/2010/wordprocessingShape">
                    <wps:wsp>
                      <wps:cNvCnPr/>
                      <wps:spPr>
                        <a:xfrm>
                          <a:off x="0" y="0"/>
                          <a:ext cx="29183" cy="61284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38F2DBE6" id="Прямая со стрелкой 6" o:spid="_x0000_s1026" type="#_x0000_t32" style="position:absolute;margin-left:370.7pt;margin-top:2.85pt;width:2.3pt;height:48.2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" strokecolor="black [3200]" strokeweight=".5pt">
                <v:stroke endarrow="block" joinstyle="miter"/>
              </v:shape>
            </w:pict>
          </mc:Fallback>
        </mc:AlternateContent>
      </w:r>
    </w:p>
    <w:p w:rsidR="00DC5041" w:rsidRDefault="00DC5041" w:rsidP="005C062E">
      <w:pPr>
        <w:widowControl w:val="0"/>
        <w:autoSpaceDE w:val="0"/>
        <w:autoSpaceDN w:val="0"/>
        <w:spacing w:after="0" w:line="240" w:lineRule="auto"/>
        <w:jc w:val="both"/>
        <w:rPr>
          <w:rFonts w:ascii="Times New Roman" w:hAnsi="Times New Roman"/>
        </w:rPr>
      </w:pPr>
    </w:p>
    <w:p w:rsidR="00DC5041" w:rsidRDefault="00DC5041"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84864" behindDoc="0" locked="0" layoutInCell="1" allowOverlap="1" wp14:anchorId="16174860" wp14:editId="16403CDB">
                <wp:simplePos x="0" y="0"/>
                <wp:positionH relativeFrom="margin">
                  <wp:posOffset>3596640</wp:posOffset>
                </wp:positionH>
                <wp:positionV relativeFrom="paragraph">
                  <wp:posOffset>156210</wp:posOffset>
                </wp:positionV>
                <wp:extent cx="2223770" cy="971550"/>
                <wp:effectExtent l="0" t="0" r="24130" b="19050"/>
                <wp:wrapNone/>
                <wp:docPr id="25" name="Прямоугольник 25"/>
                <wp:cNvGraphicFramePr/>
                <a:graphic xmlns:a="http://schemas.openxmlformats.org/drawingml/2006/main">
                  <a:graphicData uri="http://schemas.microsoft.com/office/word/2010/wordprocessingShape">
                    <wps:wsp>
                      <wps:cNvSpPr/>
                      <wps:spPr>
                        <a:xfrm>
                          <a:off x="0" y="0"/>
                          <a:ext cx="2223770" cy="971550"/>
                        </a:xfrm>
                        <a:prstGeom prst="rect">
                          <a:avLst/>
                        </a:prstGeom>
                        <a:noFill/>
                        <a:ln w="12700" cap="flat" cmpd="sng" algn="ctr">
                          <a:solidFill>
                            <a:sysClr val="windowText" lastClr="000000"/>
                          </a:solidFill>
                          <a:prstDash val="solid"/>
                          <a:miter lim="800000"/>
                        </a:ln>
                        <a:effectLst/>
                      </wps:spPr>
                      <wps:txbx>
                        <w:txbxContent>
                          <w:p w:rsidR="00223101" w:rsidRPr="00770C80" w:rsidRDefault="00223101" w:rsidP="005C062E">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6174860" id="Прямоугольник 25" o:spid="_x0000_s1031" style="position:absolute;left:0;text-align:left;margin-left:283.2pt;margin-top:12.3pt;width:175.1pt;height:76.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" filled="f" strokecolor="windowText" strokeweight="1pt">
                <v:textbox>
                  <w:txbxContent>
                    <w:p w:rsidR="00223101" w:rsidRPr="00770C80" w:rsidRDefault="00223101" w:rsidP="005C062E">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83840" behindDoc="0" locked="0" layoutInCell="1" allowOverlap="1" wp14:anchorId="396B56F4" wp14:editId="65F3ADB9">
                <wp:simplePos x="0" y="0"/>
                <wp:positionH relativeFrom="margin">
                  <wp:align>left</wp:align>
                </wp:positionH>
                <wp:positionV relativeFrom="paragraph">
                  <wp:posOffset>7350</wp:posOffset>
                </wp:positionV>
                <wp:extent cx="2785745" cy="961822"/>
                <wp:effectExtent l="0" t="0" r="14605" b="10160"/>
                <wp:wrapNone/>
                <wp:docPr id="29" name="Прямоугольник 29"/>
                <wp:cNvGraphicFramePr/>
                <a:graphic xmlns:a="http://schemas.openxmlformats.org/drawingml/2006/main">
                  <a:graphicData uri="http://schemas.microsoft.com/office/word/2010/wordprocessingShape">
                    <wps:wsp>
                      <wps:cNvSpPr/>
                      <wps:spPr>
                        <a:xfrm>
                          <a:off x="0" y="0"/>
                          <a:ext cx="2785745" cy="961822"/>
                        </a:xfrm>
                        <a:prstGeom prst="rect">
                          <a:avLst/>
                        </a:prstGeom>
                        <a:noFill/>
                        <a:ln w="12700" cap="flat" cmpd="sng" algn="ctr">
                          <a:solidFill>
                            <a:sysClr val="windowText" lastClr="000000"/>
                          </a:solidFill>
                          <a:prstDash val="solid"/>
                          <a:miter lim="800000"/>
                        </a:ln>
                        <a:effectLst/>
                      </wps:spPr>
                      <wps:txbx>
                        <w:txbxContent>
                          <w:p w:rsidR="00223101" w:rsidRPr="00770C80" w:rsidRDefault="00223101" w:rsidP="005C062E">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96B56F4" id="Прямоугольник 29" o:spid="_x0000_s1032" style="position:absolute;left:0;text-align:left;margin-left:0;margin-top:.6pt;width:219.35pt;height:75.7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" filled="f" strokecolor="windowText" strokeweight="1pt">
                <v:textbox>
                  <w:txbxContent>
                    <w:p w:rsidR="00223101" w:rsidRPr="00770C80" w:rsidRDefault="00223101" w:rsidP="005C062E">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C7100A"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701248" behindDoc="0" locked="0" layoutInCell="1" allowOverlap="1">
                <wp:simplePos x="0" y="0"/>
                <wp:positionH relativeFrom="column">
                  <wp:posOffset>1351780</wp:posOffset>
                </wp:positionH>
                <wp:positionV relativeFrom="paragraph">
                  <wp:posOffset>25414</wp:posOffset>
                </wp:positionV>
                <wp:extent cx="9728" cy="700391"/>
                <wp:effectExtent l="76200" t="0" r="66675" b="62230"/>
                <wp:wrapNone/>
                <wp:docPr id="9" name="Прямая со стрелкой 9"/>
                <wp:cNvGraphicFramePr/>
                <a:graphic xmlns:a="http://schemas.openxmlformats.org/drawingml/2006/main">
                  <a:graphicData uri="http://schemas.microsoft.com/office/word/2010/wordprocessingShape">
                    <wps:wsp>
                      <wps:cNvCnPr/>
                      <wps:spPr>
                        <a:xfrm flipH="1">
                          <a:off x="0" y="0"/>
                          <a:ext cx="9728" cy="7003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12D93F03" id="Прямая со стрелкой 9" o:spid="_x0000_s1026" type="#_x0000_t32" style="position:absolute;margin-left:106.45pt;margin-top:2pt;width:.75pt;height:55.15pt;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simplePos x="0" y="0"/>
                <wp:positionH relativeFrom="column">
                  <wp:posOffset>4659184</wp:posOffset>
                </wp:positionH>
                <wp:positionV relativeFrom="paragraph">
                  <wp:posOffset>25414</wp:posOffset>
                </wp:positionV>
                <wp:extent cx="0" cy="719846"/>
                <wp:effectExtent l="76200" t="0" r="57150" b="61595"/>
                <wp:wrapNone/>
                <wp:docPr id="8" name="Прямая со стрелкой 8"/>
                <wp:cNvGraphicFramePr/>
                <a:graphic xmlns:a="http://schemas.openxmlformats.org/drawingml/2006/main">
                  <a:graphicData uri="http://schemas.microsoft.com/office/word/2010/wordprocessingShape">
                    <wps:wsp>
                      <wps:cNvCnPr/>
                      <wps:spPr>
                        <a:xfrm>
                          <a:off x="0" y="0"/>
                          <a:ext cx="0" cy="71984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0B3C99D8" id="Прямая со стрелкой 8" o:spid="_x0000_s1026" type="#_x0000_t32" style="position:absolute;margin-left:366.85pt;margin-top:2pt;width:0;height:56.7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" strokecolor="black [3200]" strokeweight=".5pt">
                <v:stroke endarrow="block" joinstyle="miter"/>
              </v:shape>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p>
    <w:p w:rsidR="00DC5041" w:rsidRDefault="00DC5041" w:rsidP="005C062E">
      <w:pPr>
        <w:widowControl w:val="0"/>
        <w:autoSpaceDE w:val="0"/>
        <w:autoSpaceDN w:val="0"/>
        <w:spacing w:after="0" w:line="240" w:lineRule="auto"/>
        <w:jc w:val="both"/>
        <w:rPr>
          <w:rFonts w:ascii="Times New Roman" w:hAnsi="Times New Roman"/>
        </w:rPr>
      </w:pPr>
    </w:p>
    <w:p w:rsidR="00DC5041" w:rsidRPr="002922C2" w:rsidRDefault="00DC5041" w:rsidP="005C062E">
      <w:pPr>
        <w:widowControl w:val="0"/>
        <w:autoSpaceDE w:val="0"/>
        <w:autoSpaceDN w:val="0"/>
        <w:spacing w:after="0" w:line="240" w:lineRule="auto"/>
        <w:jc w:val="both"/>
        <w:rPr>
          <w:rFonts w:ascii="Times New Roman" w:hAnsi="Times New Roman"/>
        </w:rPr>
      </w:pPr>
    </w:p>
    <w:p w:rsidR="005C062E" w:rsidRPr="00421747" w:rsidRDefault="00995BDB"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5888" behindDoc="0" locked="0" layoutInCell="1" allowOverlap="1" wp14:anchorId="43BEE882" wp14:editId="0DEAA0BE">
                <wp:simplePos x="0" y="0"/>
                <wp:positionH relativeFrom="margin">
                  <wp:align>left</wp:align>
                </wp:positionH>
                <wp:positionV relativeFrom="paragraph">
                  <wp:posOffset>78173</wp:posOffset>
                </wp:positionV>
                <wp:extent cx="2777490" cy="1750465"/>
                <wp:effectExtent l="0" t="0" r="22860" b="21590"/>
                <wp:wrapNone/>
                <wp:docPr id="26" name="Прямоугольник 26"/>
                <wp:cNvGraphicFramePr/>
                <a:graphic xmlns:a="http://schemas.openxmlformats.org/drawingml/2006/main">
                  <a:graphicData uri="http://schemas.microsoft.com/office/word/2010/wordprocessingShape">
                    <wps:wsp>
                      <wps:cNvSpPr/>
                      <wps:spPr>
                        <a:xfrm>
                          <a:off x="0" y="0"/>
                          <a:ext cx="2777490" cy="175046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23101" w:rsidRPr="00770C80" w:rsidRDefault="00223101" w:rsidP="005C062E">
                            <w:pPr>
                              <w:spacing w:after="0"/>
                              <w:jc w:val="center"/>
                              <w:rPr>
                                <w:rFonts w:ascii="Times New Roman" w:hAnsi="Times New Roman"/>
                                <w:sz w:val="26"/>
                                <w:szCs w:val="26"/>
                              </w:rPr>
                            </w:pPr>
                            <w:r>
                              <w:rPr>
                                <w:rFonts w:ascii="Times New Roman" w:hAnsi="Times New Roman"/>
                                <w:sz w:val="26"/>
                                <w:szCs w:val="26"/>
                              </w:rPr>
                              <w:t xml:space="preserve">Подготовка проекта распоряжения начальника Управления об отказе в выдаче свидетельства,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 xml:space="preserve">уведомления о принятом решении (с приложением копии распоряжения)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3BEE882" id="Прямоугольник 26" o:spid="_x0000_s1033" style="position:absolute;left:0;text-align:left;margin-left:0;margin-top:6.15pt;width:218.7pt;height:137.85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" fillcolor="window" strokecolor="windowText" strokeweight="1pt">
                <v:textbox>
                  <w:txbxContent>
                    <w:p w:rsidR="00223101" w:rsidRPr="00770C80" w:rsidRDefault="00223101" w:rsidP="005C062E">
                      <w:pPr>
                        <w:spacing w:after="0"/>
                        <w:jc w:val="center"/>
                        <w:rPr>
                          <w:rFonts w:ascii="Times New Roman" w:hAnsi="Times New Roman"/>
                          <w:sz w:val="26"/>
                          <w:szCs w:val="26"/>
                        </w:rPr>
                      </w:pPr>
                      <w:r>
                        <w:rPr>
                          <w:rFonts w:ascii="Times New Roman" w:hAnsi="Times New Roman"/>
                          <w:sz w:val="26"/>
                          <w:szCs w:val="26"/>
                        </w:rPr>
                        <w:t xml:space="preserve">Подготовка проекта распоряжения начальника Управления об отказе в выдаче свидетельства,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 xml:space="preserve">уведомления о принятом решении (с приложением копии распоряжения) </w:t>
                      </w:r>
                    </w:p>
                  </w:txbxContent>
                </v:textbox>
                <w10:wrap anchorx="margin"/>
              </v:rect>
            </w:pict>
          </mc:Fallback>
        </mc:AlternateContent>
      </w:r>
      <w:r w:rsidR="00B31131" w:rsidRPr="00421747">
        <w:rPr>
          <w:rFonts w:ascii="Times New Roman" w:hAnsi="Times New Roman"/>
          <w:noProof/>
        </w:rPr>
        <mc:AlternateContent>
          <mc:Choice Requires="wps">
            <w:drawing>
              <wp:anchor distT="0" distB="0" distL="114300" distR="114300" simplePos="0" relativeHeight="251686912" behindDoc="0" locked="0" layoutInCell="1" allowOverlap="1" wp14:anchorId="7D07297D" wp14:editId="16CF8A23">
                <wp:simplePos x="0" y="0"/>
                <wp:positionH relativeFrom="column">
                  <wp:posOffset>3093031</wp:posOffset>
                </wp:positionH>
                <wp:positionV relativeFrom="paragraph">
                  <wp:posOffset>97628</wp:posOffset>
                </wp:positionV>
                <wp:extent cx="2777490" cy="1731523"/>
                <wp:effectExtent l="0" t="0" r="22860" b="21590"/>
                <wp:wrapNone/>
                <wp:docPr id="27" name="Прямоугольник 27"/>
                <wp:cNvGraphicFramePr/>
                <a:graphic xmlns:a="http://schemas.openxmlformats.org/drawingml/2006/main">
                  <a:graphicData uri="http://schemas.microsoft.com/office/word/2010/wordprocessingShape">
                    <wps:wsp>
                      <wps:cNvSpPr/>
                      <wps:spPr>
                        <a:xfrm>
                          <a:off x="0" y="0"/>
                          <a:ext cx="2777490" cy="173152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23101" w:rsidRPr="00770C80" w:rsidRDefault="00223101" w:rsidP="00B31131">
                            <w:pPr>
                              <w:spacing w:after="0"/>
                              <w:jc w:val="center"/>
                              <w:rPr>
                                <w:rFonts w:ascii="Times New Roman" w:hAnsi="Times New Roman"/>
                                <w:sz w:val="26"/>
                                <w:szCs w:val="26"/>
                              </w:rPr>
                            </w:pPr>
                            <w:r>
                              <w:rPr>
                                <w:rFonts w:ascii="Times New Roman" w:hAnsi="Times New Roman"/>
                                <w:sz w:val="26"/>
                                <w:szCs w:val="26"/>
                              </w:rPr>
                              <w:t>Подготовка проекта распоряжения начальника Управления о выдаче свидетельства,</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p w:rsidR="00223101" w:rsidRPr="00770C80" w:rsidRDefault="00223101" w:rsidP="005C062E">
                            <w:pPr>
                              <w:spacing w:after="0"/>
                              <w:jc w:val="center"/>
                              <w:rPr>
                                <w:rFonts w:ascii="Times New Roman" w:hAnsi="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D07297D" id="Прямоугольник 27" o:spid="_x0000_s1034" style="position:absolute;left:0;text-align:left;margin-left:243.55pt;margin-top:7.7pt;width:218.7pt;height:1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" fillcolor="window" strokecolor="windowText" strokeweight="1pt">
                <v:textbox>
                  <w:txbxContent>
                    <w:p w:rsidR="00223101" w:rsidRPr="00770C80" w:rsidRDefault="00223101" w:rsidP="00B31131">
                      <w:pPr>
                        <w:spacing w:after="0"/>
                        <w:jc w:val="center"/>
                        <w:rPr>
                          <w:rFonts w:ascii="Times New Roman" w:hAnsi="Times New Roman"/>
                          <w:sz w:val="26"/>
                          <w:szCs w:val="26"/>
                        </w:rPr>
                      </w:pPr>
                      <w:r>
                        <w:rPr>
                          <w:rFonts w:ascii="Times New Roman" w:hAnsi="Times New Roman"/>
                          <w:sz w:val="26"/>
                          <w:szCs w:val="26"/>
                        </w:rPr>
                        <w:t>Подготовка проекта распоряжения начальника Управления о выдаче свидетельства,</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p w:rsidR="00223101" w:rsidRPr="00770C80" w:rsidRDefault="00223101" w:rsidP="005C062E">
                      <w:pPr>
                        <w:spacing w:after="0"/>
                        <w:jc w:val="center"/>
                        <w:rPr>
                          <w:rFonts w:ascii="Times New Roman" w:hAnsi="Times New Roman"/>
                          <w:sz w:val="26"/>
                          <w:szCs w:val="26"/>
                        </w:rPr>
                      </w:pPr>
                    </w:p>
                  </w:txbxContent>
                </v:textbox>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spacing w:after="0" w:line="240" w:lineRule="auto"/>
        <w:jc w:val="both"/>
        <w:rPr>
          <w:rFonts w:ascii="Times New Roman" w:eastAsiaTheme="minorHAnsi" w:hAnsi="Times New Roman"/>
          <w:i/>
          <w:sz w:val="26"/>
          <w:szCs w:val="26"/>
          <w:lang w:eastAsia="en-US"/>
        </w:rPr>
      </w:pPr>
    </w:p>
    <w:p w:rsidR="005C062E" w:rsidRPr="00421747" w:rsidRDefault="005C062E" w:rsidP="005C062E">
      <w:pPr>
        <w:spacing w:after="0" w:line="240" w:lineRule="auto"/>
        <w:jc w:val="both"/>
        <w:rPr>
          <w:rFonts w:ascii="Times New Roman" w:eastAsiaTheme="minorHAnsi" w:hAnsi="Times New Roman"/>
          <w:i/>
          <w:sz w:val="26"/>
          <w:szCs w:val="26"/>
          <w:lang w:eastAsia="en-US"/>
        </w:rPr>
      </w:pPr>
    </w:p>
    <w:p w:rsidR="005C062E" w:rsidRPr="00421747" w:rsidRDefault="005C062E" w:rsidP="005C062E">
      <w:pPr>
        <w:spacing w:after="0" w:line="240" w:lineRule="auto"/>
        <w:jc w:val="both"/>
        <w:rPr>
          <w:rFonts w:ascii="Times New Roman" w:eastAsiaTheme="minorHAnsi" w:hAnsi="Times New Roman"/>
          <w:i/>
          <w:sz w:val="26"/>
          <w:szCs w:val="26"/>
          <w:lang w:eastAsia="en-US"/>
        </w:rPr>
      </w:pPr>
    </w:p>
    <w:p w:rsidR="005C062E" w:rsidRPr="00421747" w:rsidRDefault="005C062E" w:rsidP="005C062E">
      <w:pPr>
        <w:spacing w:after="0" w:line="240" w:lineRule="auto"/>
        <w:jc w:val="both"/>
        <w:rPr>
          <w:rFonts w:ascii="Times New Roman" w:eastAsiaTheme="minorHAnsi" w:hAnsi="Times New Roman"/>
          <w:i/>
          <w:sz w:val="26"/>
          <w:szCs w:val="26"/>
          <w:lang w:eastAsia="en-US"/>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07351B" w:rsidRPr="00756F4E" w:rsidRDefault="0007351B" w:rsidP="00515788">
      <w:pPr>
        <w:autoSpaceDE w:val="0"/>
        <w:autoSpaceDN w:val="0"/>
        <w:adjustRightInd w:val="0"/>
        <w:spacing w:after="0" w:line="240" w:lineRule="auto"/>
        <w:jc w:val="center"/>
        <w:rPr>
          <w:rFonts w:ascii="Times New Roman" w:hAnsi="Times New Roman"/>
          <w:sz w:val="26"/>
          <w:szCs w:val="26"/>
        </w:rPr>
      </w:pPr>
    </w:p>
    <w:sectPr w:rsidR="0007351B" w:rsidRPr="00756F4E" w:rsidSect="00582907">
      <w:pgSz w:w="11906" w:h="16838"/>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260E"/>
    <w:rsid w:val="0000771A"/>
    <w:rsid w:val="00010431"/>
    <w:rsid w:val="000109CA"/>
    <w:rsid w:val="00012DF4"/>
    <w:rsid w:val="0002576A"/>
    <w:rsid w:val="000313F6"/>
    <w:rsid w:val="00032F17"/>
    <w:rsid w:val="00033EEA"/>
    <w:rsid w:val="00033EEF"/>
    <w:rsid w:val="00037916"/>
    <w:rsid w:val="00047546"/>
    <w:rsid w:val="00047D4A"/>
    <w:rsid w:val="00050E14"/>
    <w:rsid w:val="00052C9B"/>
    <w:rsid w:val="00055612"/>
    <w:rsid w:val="00055671"/>
    <w:rsid w:val="000612B6"/>
    <w:rsid w:val="00061C8E"/>
    <w:rsid w:val="0006233D"/>
    <w:rsid w:val="000629A8"/>
    <w:rsid w:val="000630EE"/>
    <w:rsid w:val="0006790A"/>
    <w:rsid w:val="0006792A"/>
    <w:rsid w:val="0007089F"/>
    <w:rsid w:val="000710D3"/>
    <w:rsid w:val="00071961"/>
    <w:rsid w:val="00071C93"/>
    <w:rsid w:val="0007351B"/>
    <w:rsid w:val="00080F10"/>
    <w:rsid w:val="000818E7"/>
    <w:rsid w:val="0008464E"/>
    <w:rsid w:val="00085C7A"/>
    <w:rsid w:val="00085FE4"/>
    <w:rsid w:val="00086EF4"/>
    <w:rsid w:val="0009117E"/>
    <w:rsid w:val="0009310F"/>
    <w:rsid w:val="000931E1"/>
    <w:rsid w:val="0009556E"/>
    <w:rsid w:val="00097EFE"/>
    <w:rsid w:val="000A2F4C"/>
    <w:rsid w:val="000A36B8"/>
    <w:rsid w:val="000A3CFD"/>
    <w:rsid w:val="000A7AFD"/>
    <w:rsid w:val="000B0424"/>
    <w:rsid w:val="000C2360"/>
    <w:rsid w:val="000C46AF"/>
    <w:rsid w:val="000C6D5A"/>
    <w:rsid w:val="000D3356"/>
    <w:rsid w:val="000D4B16"/>
    <w:rsid w:val="000D52B8"/>
    <w:rsid w:val="000E0E56"/>
    <w:rsid w:val="000E1BC9"/>
    <w:rsid w:val="000E24BC"/>
    <w:rsid w:val="000E3F19"/>
    <w:rsid w:val="000F0F66"/>
    <w:rsid w:val="000F26FE"/>
    <w:rsid w:val="000F312A"/>
    <w:rsid w:val="000F359E"/>
    <w:rsid w:val="000F3AE2"/>
    <w:rsid w:val="000F4EB4"/>
    <w:rsid w:val="000F52F0"/>
    <w:rsid w:val="000F6614"/>
    <w:rsid w:val="000F716F"/>
    <w:rsid w:val="0010285E"/>
    <w:rsid w:val="00106AFA"/>
    <w:rsid w:val="00107F5A"/>
    <w:rsid w:val="0011118C"/>
    <w:rsid w:val="001143F7"/>
    <w:rsid w:val="0012024D"/>
    <w:rsid w:val="00122BB0"/>
    <w:rsid w:val="00123B13"/>
    <w:rsid w:val="00125013"/>
    <w:rsid w:val="001276B1"/>
    <w:rsid w:val="00127D30"/>
    <w:rsid w:val="0013093D"/>
    <w:rsid w:val="00134EA7"/>
    <w:rsid w:val="00137534"/>
    <w:rsid w:val="0014295D"/>
    <w:rsid w:val="00145A4C"/>
    <w:rsid w:val="001462F8"/>
    <w:rsid w:val="001466BB"/>
    <w:rsid w:val="001472F0"/>
    <w:rsid w:val="00151A4D"/>
    <w:rsid w:val="00155CE2"/>
    <w:rsid w:val="00155E2C"/>
    <w:rsid w:val="001563A1"/>
    <w:rsid w:val="0016212D"/>
    <w:rsid w:val="00163B81"/>
    <w:rsid w:val="00164629"/>
    <w:rsid w:val="00164AB5"/>
    <w:rsid w:val="00165EE0"/>
    <w:rsid w:val="001721A4"/>
    <w:rsid w:val="00172D76"/>
    <w:rsid w:val="0017315C"/>
    <w:rsid w:val="001742B9"/>
    <w:rsid w:val="00175CD6"/>
    <w:rsid w:val="00183C31"/>
    <w:rsid w:val="00184AC3"/>
    <w:rsid w:val="00194901"/>
    <w:rsid w:val="0019707E"/>
    <w:rsid w:val="001A4769"/>
    <w:rsid w:val="001B09F4"/>
    <w:rsid w:val="001B0BD2"/>
    <w:rsid w:val="001B34AF"/>
    <w:rsid w:val="001B3C45"/>
    <w:rsid w:val="001B4F87"/>
    <w:rsid w:val="001B547D"/>
    <w:rsid w:val="001B6BD9"/>
    <w:rsid w:val="001C3E39"/>
    <w:rsid w:val="001C498E"/>
    <w:rsid w:val="001C4B16"/>
    <w:rsid w:val="001C5731"/>
    <w:rsid w:val="001D1E92"/>
    <w:rsid w:val="001D3DA8"/>
    <w:rsid w:val="001D74B2"/>
    <w:rsid w:val="001D7FEF"/>
    <w:rsid w:val="001E08EB"/>
    <w:rsid w:val="001E5C8F"/>
    <w:rsid w:val="001F08C0"/>
    <w:rsid w:val="001F2638"/>
    <w:rsid w:val="001F2BEC"/>
    <w:rsid w:val="001F2D1D"/>
    <w:rsid w:val="001F5CA9"/>
    <w:rsid w:val="001F688B"/>
    <w:rsid w:val="00200984"/>
    <w:rsid w:val="00201C69"/>
    <w:rsid w:val="0020331E"/>
    <w:rsid w:val="00203E16"/>
    <w:rsid w:val="0021385D"/>
    <w:rsid w:val="0021476F"/>
    <w:rsid w:val="00214B0E"/>
    <w:rsid w:val="00215351"/>
    <w:rsid w:val="00216D94"/>
    <w:rsid w:val="0021772D"/>
    <w:rsid w:val="00217C66"/>
    <w:rsid w:val="0022163A"/>
    <w:rsid w:val="00221D38"/>
    <w:rsid w:val="00223101"/>
    <w:rsid w:val="0022544A"/>
    <w:rsid w:val="00230A71"/>
    <w:rsid w:val="00237542"/>
    <w:rsid w:val="00240A61"/>
    <w:rsid w:val="00243E0F"/>
    <w:rsid w:val="00246B77"/>
    <w:rsid w:val="00251001"/>
    <w:rsid w:val="002520B7"/>
    <w:rsid w:val="00254255"/>
    <w:rsid w:val="00254BEC"/>
    <w:rsid w:val="00254FBD"/>
    <w:rsid w:val="00256333"/>
    <w:rsid w:val="00256361"/>
    <w:rsid w:val="00256DB9"/>
    <w:rsid w:val="00257877"/>
    <w:rsid w:val="00261E45"/>
    <w:rsid w:val="00262468"/>
    <w:rsid w:val="0026251F"/>
    <w:rsid w:val="00265101"/>
    <w:rsid w:val="00266420"/>
    <w:rsid w:val="002708D3"/>
    <w:rsid w:val="0027108D"/>
    <w:rsid w:val="002715C9"/>
    <w:rsid w:val="00271A38"/>
    <w:rsid w:val="0027400D"/>
    <w:rsid w:val="0027418F"/>
    <w:rsid w:val="00274F72"/>
    <w:rsid w:val="002757BA"/>
    <w:rsid w:val="00282378"/>
    <w:rsid w:val="00282B3B"/>
    <w:rsid w:val="0028310F"/>
    <w:rsid w:val="00284AA6"/>
    <w:rsid w:val="002865A1"/>
    <w:rsid w:val="00286A21"/>
    <w:rsid w:val="002922C2"/>
    <w:rsid w:val="002938B4"/>
    <w:rsid w:val="0029541C"/>
    <w:rsid w:val="00296623"/>
    <w:rsid w:val="002A6D38"/>
    <w:rsid w:val="002B35D5"/>
    <w:rsid w:val="002B77DF"/>
    <w:rsid w:val="002B7E88"/>
    <w:rsid w:val="002C039B"/>
    <w:rsid w:val="002C1A74"/>
    <w:rsid w:val="002C35E7"/>
    <w:rsid w:val="002C4DA9"/>
    <w:rsid w:val="002D168D"/>
    <w:rsid w:val="002D4225"/>
    <w:rsid w:val="002E115C"/>
    <w:rsid w:val="002E5F61"/>
    <w:rsid w:val="002F0AB1"/>
    <w:rsid w:val="002F1FD1"/>
    <w:rsid w:val="002F50FF"/>
    <w:rsid w:val="002F52BF"/>
    <w:rsid w:val="002F557F"/>
    <w:rsid w:val="00300EC3"/>
    <w:rsid w:val="00302207"/>
    <w:rsid w:val="003030CF"/>
    <w:rsid w:val="00311FE3"/>
    <w:rsid w:val="00312125"/>
    <w:rsid w:val="00312568"/>
    <w:rsid w:val="003146D5"/>
    <w:rsid w:val="003168D6"/>
    <w:rsid w:val="0031727B"/>
    <w:rsid w:val="003310F6"/>
    <w:rsid w:val="00332F53"/>
    <w:rsid w:val="003422AA"/>
    <w:rsid w:val="00344FFE"/>
    <w:rsid w:val="00350CB3"/>
    <w:rsid w:val="00351D5B"/>
    <w:rsid w:val="003523F2"/>
    <w:rsid w:val="0036176E"/>
    <w:rsid w:val="00367231"/>
    <w:rsid w:val="00370DD3"/>
    <w:rsid w:val="00372B1C"/>
    <w:rsid w:val="003734CD"/>
    <w:rsid w:val="0037532D"/>
    <w:rsid w:val="00375B49"/>
    <w:rsid w:val="003778AD"/>
    <w:rsid w:val="00385199"/>
    <w:rsid w:val="003865AB"/>
    <w:rsid w:val="00390758"/>
    <w:rsid w:val="00390AEB"/>
    <w:rsid w:val="003971B4"/>
    <w:rsid w:val="003A1BDA"/>
    <w:rsid w:val="003A5964"/>
    <w:rsid w:val="003B3E39"/>
    <w:rsid w:val="003B7DF4"/>
    <w:rsid w:val="003C0791"/>
    <w:rsid w:val="003C15B5"/>
    <w:rsid w:val="003C60E6"/>
    <w:rsid w:val="003D0076"/>
    <w:rsid w:val="003D0115"/>
    <w:rsid w:val="003D30EB"/>
    <w:rsid w:val="003D58D9"/>
    <w:rsid w:val="003D6B4A"/>
    <w:rsid w:val="003D7831"/>
    <w:rsid w:val="003E126D"/>
    <w:rsid w:val="003E6AF6"/>
    <w:rsid w:val="003F0E07"/>
    <w:rsid w:val="003F515D"/>
    <w:rsid w:val="00401E84"/>
    <w:rsid w:val="00415958"/>
    <w:rsid w:val="00416171"/>
    <w:rsid w:val="004217D2"/>
    <w:rsid w:val="0043233C"/>
    <w:rsid w:val="00434B13"/>
    <w:rsid w:val="00437975"/>
    <w:rsid w:val="00442EFB"/>
    <w:rsid w:val="004465E0"/>
    <w:rsid w:val="00451D79"/>
    <w:rsid w:val="0045273D"/>
    <w:rsid w:val="00456047"/>
    <w:rsid w:val="00461E16"/>
    <w:rsid w:val="00466ABB"/>
    <w:rsid w:val="0047013F"/>
    <w:rsid w:val="00472582"/>
    <w:rsid w:val="00472B34"/>
    <w:rsid w:val="00473474"/>
    <w:rsid w:val="00473FEA"/>
    <w:rsid w:val="004824A5"/>
    <w:rsid w:val="004825FF"/>
    <w:rsid w:val="00482FF9"/>
    <w:rsid w:val="00484EAA"/>
    <w:rsid w:val="0048676F"/>
    <w:rsid w:val="00486AAA"/>
    <w:rsid w:val="004922A3"/>
    <w:rsid w:val="00493F33"/>
    <w:rsid w:val="0049626E"/>
    <w:rsid w:val="00496AF1"/>
    <w:rsid w:val="004A0676"/>
    <w:rsid w:val="004A25A9"/>
    <w:rsid w:val="004A25F9"/>
    <w:rsid w:val="004A45F9"/>
    <w:rsid w:val="004A624D"/>
    <w:rsid w:val="004A7386"/>
    <w:rsid w:val="004B1CA8"/>
    <w:rsid w:val="004B2290"/>
    <w:rsid w:val="004B4A96"/>
    <w:rsid w:val="004B539C"/>
    <w:rsid w:val="004B7660"/>
    <w:rsid w:val="004C0EC1"/>
    <w:rsid w:val="004C10EF"/>
    <w:rsid w:val="004C13F8"/>
    <w:rsid w:val="004C1480"/>
    <w:rsid w:val="004C1DE3"/>
    <w:rsid w:val="004C362B"/>
    <w:rsid w:val="004C4436"/>
    <w:rsid w:val="004C5FA9"/>
    <w:rsid w:val="004C6F9A"/>
    <w:rsid w:val="004D1A2E"/>
    <w:rsid w:val="004D23A8"/>
    <w:rsid w:val="004D4D59"/>
    <w:rsid w:val="004D5F39"/>
    <w:rsid w:val="004D6257"/>
    <w:rsid w:val="004D700C"/>
    <w:rsid w:val="004D7898"/>
    <w:rsid w:val="004E3BE2"/>
    <w:rsid w:val="004E6956"/>
    <w:rsid w:val="004F3955"/>
    <w:rsid w:val="004F3F76"/>
    <w:rsid w:val="00503A02"/>
    <w:rsid w:val="00504692"/>
    <w:rsid w:val="00504A0A"/>
    <w:rsid w:val="0050515D"/>
    <w:rsid w:val="005054B3"/>
    <w:rsid w:val="0050713A"/>
    <w:rsid w:val="005109E2"/>
    <w:rsid w:val="00515788"/>
    <w:rsid w:val="00517621"/>
    <w:rsid w:val="005236C2"/>
    <w:rsid w:val="00524B7D"/>
    <w:rsid w:val="00525231"/>
    <w:rsid w:val="00532609"/>
    <w:rsid w:val="00533464"/>
    <w:rsid w:val="0053511F"/>
    <w:rsid w:val="005360EC"/>
    <w:rsid w:val="0053741C"/>
    <w:rsid w:val="00544781"/>
    <w:rsid w:val="005457B4"/>
    <w:rsid w:val="00546EDC"/>
    <w:rsid w:val="0055022E"/>
    <w:rsid w:val="005508CC"/>
    <w:rsid w:val="005516E4"/>
    <w:rsid w:val="0055251C"/>
    <w:rsid w:val="005534E0"/>
    <w:rsid w:val="005559F9"/>
    <w:rsid w:val="00560D26"/>
    <w:rsid w:val="005644A6"/>
    <w:rsid w:val="00567E55"/>
    <w:rsid w:val="0057045D"/>
    <w:rsid w:val="00571A68"/>
    <w:rsid w:val="00571B22"/>
    <w:rsid w:val="00572239"/>
    <w:rsid w:val="00576390"/>
    <w:rsid w:val="00577804"/>
    <w:rsid w:val="00580229"/>
    <w:rsid w:val="00580D65"/>
    <w:rsid w:val="00582907"/>
    <w:rsid w:val="00590585"/>
    <w:rsid w:val="0059677A"/>
    <w:rsid w:val="005976CF"/>
    <w:rsid w:val="005A5853"/>
    <w:rsid w:val="005A76BA"/>
    <w:rsid w:val="005B2367"/>
    <w:rsid w:val="005B613C"/>
    <w:rsid w:val="005C0254"/>
    <w:rsid w:val="005C062E"/>
    <w:rsid w:val="005C177D"/>
    <w:rsid w:val="005C2E74"/>
    <w:rsid w:val="005C3E90"/>
    <w:rsid w:val="005C6413"/>
    <w:rsid w:val="005D01AE"/>
    <w:rsid w:val="005D0537"/>
    <w:rsid w:val="005D609C"/>
    <w:rsid w:val="005D7670"/>
    <w:rsid w:val="005E11FE"/>
    <w:rsid w:val="005E28C1"/>
    <w:rsid w:val="005E5160"/>
    <w:rsid w:val="005E65BE"/>
    <w:rsid w:val="005E76F7"/>
    <w:rsid w:val="005E7E74"/>
    <w:rsid w:val="005F4220"/>
    <w:rsid w:val="005F6DA9"/>
    <w:rsid w:val="0060139F"/>
    <w:rsid w:val="00602322"/>
    <w:rsid w:val="00604EB1"/>
    <w:rsid w:val="006056CA"/>
    <w:rsid w:val="00615AE4"/>
    <w:rsid w:val="006163BA"/>
    <w:rsid w:val="00617310"/>
    <w:rsid w:val="00624CA4"/>
    <w:rsid w:val="00625F39"/>
    <w:rsid w:val="0062630F"/>
    <w:rsid w:val="0063703C"/>
    <w:rsid w:val="006428EF"/>
    <w:rsid w:val="0064464E"/>
    <w:rsid w:val="00645E4E"/>
    <w:rsid w:val="00646DA1"/>
    <w:rsid w:val="00651852"/>
    <w:rsid w:val="00651E08"/>
    <w:rsid w:val="00653054"/>
    <w:rsid w:val="006553CE"/>
    <w:rsid w:val="00657440"/>
    <w:rsid w:val="00663ACF"/>
    <w:rsid w:val="00674EBF"/>
    <w:rsid w:val="00675684"/>
    <w:rsid w:val="00675FC5"/>
    <w:rsid w:val="006770C3"/>
    <w:rsid w:val="006817C8"/>
    <w:rsid w:val="006825A1"/>
    <w:rsid w:val="00683532"/>
    <w:rsid w:val="00683C97"/>
    <w:rsid w:val="00684787"/>
    <w:rsid w:val="006943D5"/>
    <w:rsid w:val="00694411"/>
    <w:rsid w:val="006A4488"/>
    <w:rsid w:val="006A4C9A"/>
    <w:rsid w:val="006A7103"/>
    <w:rsid w:val="006B2AFB"/>
    <w:rsid w:val="006B5A87"/>
    <w:rsid w:val="006C3E0A"/>
    <w:rsid w:val="006D2614"/>
    <w:rsid w:val="006D650D"/>
    <w:rsid w:val="006D77C4"/>
    <w:rsid w:val="006E11A5"/>
    <w:rsid w:val="006E1E81"/>
    <w:rsid w:val="006E391E"/>
    <w:rsid w:val="006E5282"/>
    <w:rsid w:val="006F1226"/>
    <w:rsid w:val="006F2E97"/>
    <w:rsid w:val="006F3261"/>
    <w:rsid w:val="006F4525"/>
    <w:rsid w:val="006F562B"/>
    <w:rsid w:val="0070174B"/>
    <w:rsid w:val="00703AF0"/>
    <w:rsid w:val="007053BD"/>
    <w:rsid w:val="00711139"/>
    <w:rsid w:val="007125CB"/>
    <w:rsid w:val="0071522F"/>
    <w:rsid w:val="00724278"/>
    <w:rsid w:val="00724CFA"/>
    <w:rsid w:val="007264B3"/>
    <w:rsid w:val="00730331"/>
    <w:rsid w:val="007338EB"/>
    <w:rsid w:val="00733D2E"/>
    <w:rsid w:val="007370E2"/>
    <w:rsid w:val="0073715B"/>
    <w:rsid w:val="00742388"/>
    <w:rsid w:val="0075237F"/>
    <w:rsid w:val="00755C20"/>
    <w:rsid w:val="00756F4E"/>
    <w:rsid w:val="007579AB"/>
    <w:rsid w:val="00762ADE"/>
    <w:rsid w:val="00762BC9"/>
    <w:rsid w:val="00765C99"/>
    <w:rsid w:val="007678A0"/>
    <w:rsid w:val="00767963"/>
    <w:rsid w:val="0078085E"/>
    <w:rsid w:val="00780A1B"/>
    <w:rsid w:val="007872F0"/>
    <w:rsid w:val="007905DA"/>
    <w:rsid w:val="00790D0F"/>
    <w:rsid w:val="0079590F"/>
    <w:rsid w:val="00796AFA"/>
    <w:rsid w:val="00797480"/>
    <w:rsid w:val="007A0A31"/>
    <w:rsid w:val="007A0B2B"/>
    <w:rsid w:val="007A195A"/>
    <w:rsid w:val="007A3838"/>
    <w:rsid w:val="007B2D05"/>
    <w:rsid w:val="007B3A68"/>
    <w:rsid w:val="007B69D9"/>
    <w:rsid w:val="007C06EC"/>
    <w:rsid w:val="007C1AC3"/>
    <w:rsid w:val="007D276E"/>
    <w:rsid w:val="007D3A3D"/>
    <w:rsid w:val="007E086A"/>
    <w:rsid w:val="007E0F6C"/>
    <w:rsid w:val="007E64A2"/>
    <w:rsid w:val="007F4980"/>
    <w:rsid w:val="0080573A"/>
    <w:rsid w:val="00806082"/>
    <w:rsid w:val="008071F1"/>
    <w:rsid w:val="00810AD4"/>
    <w:rsid w:val="0081272F"/>
    <w:rsid w:val="0081348D"/>
    <w:rsid w:val="008154E5"/>
    <w:rsid w:val="008265EF"/>
    <w:rsid w:val="00827989"/>
    <w:rsid w:val="00831943"/>
    <w:rsid w:val="00831990"/>
    <w:rsid w:val="00843761"/>
    <w:rsid w:val="0084466D"/>
    <w:rsid w:val="0084508E"/>
    <w:rsid w:val="00845479"/>
    <w:rsid w:val="008508DD"/>
    <w:rsid w:val="00851C86"/>
    <w:rsid w:val="00852EDB"/>
    <w:rsid w:val="00854B82"/>
    <w:rsid w:val="00856823"/>
    <w:rsid w:val="00861091"/>
    <w:rsid w:val="008612E6"/>
    <w:rsid w:val="00861E60"/>
    <w:rsid w:val="008642E2"/>
    <w:rsid w:val="00864620"/>
    <w:rsid w:val="00865783"/>
    <w:rsid w:val="00865794"/>
    <w:rsid w:val="00865AC0"/>
    <w:rsid w:val="008705D2"/>
    <w:rsid w:val="008731C9"/>
    <w:rsid w:val="0087453E"/>
    <w:rsid w:val="00875387"/>
    <w:rsid w:val="00876F45"/>
    <w:rsid w:val="00883C77"/>
    <w:rsid w:val="00884B96"/>
    <w:rsid w:val="00885B5B"/>
    <w:rsid w:val="00886B57"/>
    <w:rsid w:val="00887ECF"/>
    <w:rsid w:val="0089091C"/>
    <w:rsid w:val="00892685"/>
    <w:rsid w:val="008A0D0A"/>
    <w:rsid w:val="008A4372"/>
    <w:rsid w:val="008A55B5"/>
    <w:rsid w:val="008A5972"/>
    <w:rsid w:val="008A6266"/>
    <w:rsid w:val="008A75C1"/>
    <w:rsid w:val="008B0EDE"/>
    <w:rsid w:val="008B39E8"/>
    <w:rsid w:val="008C0B07"/>
    <w:rsid w:val="008C0C7F"/>
    <w:rsid w:val="008C184D"/>
    <w:rsid w:val="008C2AF7"/>
    <w:rsid w:val="008C3CBD"/>
    <w:rsid w:val="008C4A05"/>
    <w:rsid w:val="008C54F4"/>
    <w:rsid w:val="008D1788"/>
    <w:rsid w:val="008D2BAC"/>
    <w:rsid w:val="008D3C17"/>
    <w:rsid w:val="008D5177"/>
    <w:rsid w:val="008E14C5"/>
    <w:rsid w:val="008E1C01"/>
    <w:rsid w:val="008E1D88"/>
    <w:rsid w:val="008E2915"/>
    <w:rsid w:val="008E5EDB"/>
    <w:rsid w:val="008E7635"/>
    <w:rsid w:val="008E7ED6"/>
    <w:rsid w:val="008F1621"/>
    <w:rsid w:val="008F528F"/>
    <w:rsid w:val="009022E4"/>
    <w:rsid w:val="00902DDB"/>
    <w:rsid w:val="00905735"/>
    <w:rsid w:val="00906D2B"/>
    <w:rsid w:val="009206DD"/>
    <w:rsid w:val="00922191"/>
    <w:rsid w:val="00926736"/>
    <w:rsid w:val="00933CF4"/>
    <w:rsid w:val="0093435A"/>
    <w:rsid w:val="0093687A"/>
    <w:rsid w:val="00942310"/>
    <w:rsid w:val="00944E8D"/>
    <w:rsid w:val="0094507A"/>
    <w:rsid w:val="00945592"/>
    <w:rsid w:val="0094625C"/>
    <w:rsid w:val="00951EC0"/>
    <w:rsid w:val="00953CD4"/>
    <w:rsid w:val="00955ABB"/>
    <w:rsid w:val="0097141C"/>
    <w:rsid w:val="00971D86"/>
    <w:rsid w:val="0097402C"/>
    <w:rsid w:val="0097459E"/>
    <w:rsid w:val="00974FDE"/>
    <w:rsid w:val="009757CD"/>
    <w:rsid w:val="00981D79"/>
    <w:rsid w:val="00982DE6"/>
    <w:rsid w:val="0099020A"/>
    <w:rsid w:val="00995BDB"/>
    <w:rsid w:val="009A048A"/>
    <w:rsid w:val="009A0B27"/>
    <w:rsid w:val="009A0E32"/>
    <w:rsid w:val="009A0E44"/>
    <w:rsid w:val="009A1CAA"/>
    <w:rsid w:val="009A25F1"/>
    <w:rsid w:val="009A45A7"/>
    <w:rsid w:val="009B3A07"/>
    <w:rsid w:val="009C3794"/>
    <w:rsid w:val="009C3F96"/>
    <w:rsid w:val="009D2251"/>
    <w:rsid w:val="009D359B"/>
    <w:rsid w:val="009D3AF3"/>
    <w:rsid w:val="009D4C9E"/>
    <w:rsid w:val="009E187D"/>
    <w:rsid w:val="009E3CF4"/>
    <w:rsid w:val="009E4AB5"/>
    <w:rsid w:val="009E5D6B"/>
    <w:rsid w:val="009F51B3"/>
    <w:rsid w:val="00A005BD"/>
    <w:rsid w:val="00A01DEB"/>
    <w:rsid w:val="00A0647B"/>
    <w:rsid w:val="00A1158B"/>
    <w:rsid w:val="00A12E12"/>
    <w:rsid w:val="00A14052"/>
    <w:rsid w:val="00A166A3"/>
    <w:rsid w:val="00A24528"/>
    <w:rsid w:val="00A2600B"/>
    <w:rsid w:val="00A30B2A"/>
    <w:rsid w:val="00A32AAF"/>
    <w:rsid w:val="00A34CA9"/>
    <w:rsid w:val="00A362DB"/>
    <w:rsid w:val="00A37226"/>
    <w:rsid w:val="00A41E86"/>
    <w:rsid w:val="00A5121A"/>
    <w:rsid w:val="00A525F2"/>
    <w:rsid w:val="00A5432E"/>
    <w:rsid w:val="00A604B7"/>
    <w:rsid w:val="00A60981"/>
    <w:rsid w:val="00A70697"/>
    <w:rsid w:val="00A71256"/>
    <w:rsid w:val="00A72471"/>
    <w:rsid w:val="00A7310D"/>
    <w:rsid w:val="00A74E2B"/>
    <w:rsid w:val="00A77A1A"/>
    <w:rsid w:val="00A77CF6"/>
    <w:rsid w:val="00A81612"/>
    <w:rsid w:val="00A81A8E"/>
    <w:rsid w:val="00A82D8E"/>
    <w:rsid w:val="00A845F9"/>
    <w:rsid w:val="00A90836"/>
    <w:rsid w:val="00A90968"/>
    <w:rsid w:val="00A91358"/>
    <w:rsid w:val="00A928F9"/>
    <w:rsid w:val="00AA654A"/>
    <w:rsid w:val="00AB2AE1"/>
    <w:rsid w:val="00AB57C9"/>
    <w:rsid w:val="00AB6CC3"/>
    <w:rsid w:val="00AC1F3F"/>
    <w:rsid w:val="00AC73C0"/>
    <w:rsid w:val="00AD07FD"/>
    <w:rsid w:val="00AD1CD3"/>
    <w:rsid w:val="00AD30F4"/>
    <w:rsid w:val="00AD4524"/>
    <w:rsid w:val="00AD4E23"/>
    <w:rsid w:val="00AD50A6"/>
    <w:rsid w:val="00AD7DE7"/>
    <w:rsid w:val="00AE24C1"/>
    <w:rsid w:val="00AE334E"/>
    <w:rsid w:val="00AF0287"/>
    <w:rsid w:val="00B00BE1"/>
    <w:rsid w:val="00B017E5"/>
    <w:rsid w:val="00B05B30"/>
    <w:rsid w:val="00B07AB5"/>
    <w:rsid w:val="00B11934"/>
    <w:rsid w:val="00B121A5"/>
    <w:rsid w:val="00B1358A"/>
    <w:rsid w:val="00B13C9F"/>
    <w:rsid w:val="00B16037"/>
    <w:rsid w:val="00B1604C"/>
    <w:rsid w:val="00B160FB"/>
    <w:rsid w:val="00B17511"/>
    <w:rsid w:val="00B237B1"/>
    <w:rsid w:val="00B30A02"/>
    <w:rsid w:val="00B31131"/>
    <w:rsid w:val="00B332FB"/>
    <w:rsid w:val="00B36163"/>
    <w:rsid w:val="00B4047F"/>
    <w:rsid w:val="00B45790"/>
    <w:rsid w:val="00B465FB"/>
    <w:rsid w:val="00B46D51"/>
    <w:rsid w:val="00B52A15"/>
    <w:rsid w:val="00B6422E"/>
    <w:rsid w:val="00B652FF"/>
    <w:rsid w:val="00B66D2B"/>
    <w:rsid w:val="00B77600"/>
    <w:rsid w:val="00B85E3E"/>
    <w:rsid w:val="00B900B5"/>
    <w:rsid w:val="00B93416"/>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6290"/>
    <w:rsid w:val="00BD3373"/>
    <w:rsid w:val="00BD50AC"/>
    <w:rsid w:val="00BD5BA5"/>
    <w:rsid w:val="00BD77B2"/>
    <w:rsid w:val="00BE2538"/>
    <w:rsid w:val="00BE5878"/>
    <w:rsid w:val="00BF4BC2"/>
    <w:rsid w:val="00C004CC"/>
    <w:rsid w:val="00C00969"/>
    <w:rsid w:val="00C009F6"/>
    <w:rsid w:val="00C03A14"/>
    <w:rsid w:val="00C04A57"/>
    <w:rsid w:val="00C04EEB"/>
    <w:rsid w:val="00C06359"/>
    <w:rsid w:val="00C06524"/>
    <w:rsid w:val="00C10669"/>
    <w:rsid w:val="00C14E5E"/>
    <w:rsid w:val="00C211D5"/>
    <w:rsid w:val="00C22600"/>
    <w:rsid w:val="00C2306C"/>
    <w:rsid w:val="00C236A9"/>
    <w:rsid w:val="00C2596B"/>
    <w:rsid w:val="00C35551"/>
    <w:rsid w:val="00C418C5"/>
    <w:rsid w:val="00C42F62"/>
    <w:rsid w:val="00C50B72"/>
    <w:rsid w:val="00C510BB"/>
    <w:rsid w:val="00C52694"/>
    <w:rsid w:val="00C54BDC"/>
    <w:rsid w:val="00C5527A"/>
    <w:rsid w:val="00C6051F"/>
    <w:rsid w:val="00C615AC"/>
    <w:rsid w:val="00C65A6E"/>
    <w:rsid w:val="00C67747"/>
    <w:rsid w:val="00C67989"/>
    <w:rsid w:val="00C67D9A"/>
    <w:rsid w:val="00C70488"/>
    <w:rsid w:val="00C7100A"/>
    <w:rsid w:val="00C712AE"/>
    <w:rsid w:val="00C754C0"/>
    <w:rsid w:val="00C8448F"/>
    <w:rsid w:val="00C9578E"/>
    <w:rsid w:val="00C97CCE"/>
    <w:rsid w:val="00CA09C2"/>
    <w:rsid w:val="00CA1DFA"/>
    <w:rsid w:val="00CA4991"/>
    <w:rsid w:val="00CB036E"/>
    <w:rsid w:val="00CB41F2"/>
    <w:rsid w:val="00CB6D19"/>
    <w:rsid w:val="00CC38EB"/>
    <w:rsid w:val="00CC4434"/>
    <w:rsid w:val="00CD316B"/>
    <w:rsid w:val="00CD5B46"/>
    <w:rsid w:val="00CE2FE6"/>
    <w:rsid w:val="00CE47F7"/>
    <w:rsid w:val="00CE7955"/>
    <w:rsid w:val="00CF0F12"/>
    <w:rsid w:val="00CF1AD2"/>
    <w:rsid w:val="00CF2B15"/>
    <w:rsid w:val="00D10063"/>
    <w:rsid w:val="00D141F6"/>
    <w:rsid w:val="00D15EFC"/>
    <w:rsid w:val="00D167B1"/>
    <w:rsid w:val="00D224A1"/>
    <w:rsid w:val="00D24383"/>
    <w:rsid w:val="00D24939"/>
    <w:rsid w:val="00D25B10"/>
    <w:rsid w:val="00D260FD"/>
    <w:rsid w:val="00D31173"/>
    <w:rsid w:val="00D374C5"/>
    <w:rsid w:val="00D40330"/>
    <w:rsid w:val="00D503BF"/>
    <w:rsid w:val="00D50C85"/>
    <w:rsid w:val="00D53310"/>
    <w:rsid w:val="00D55A8A"/>
    <w:rsid w:val="00D565F3"/>
    <w:rsid w:val="00D60CB6"/>
    <w:rsid w:val="00D712D9"/>
    <w:rsid w:val="00D71652"/>
    <w:rsid w:val="00D73A50"/>
    <w:rsid w:val="00D82B13"/>
    <w:rsid w:val="00D831D0"/>
    <w:rsid w:val="00D901C1"/>
    <w:rsid w:val="00D92D6E"/>
    <w:rsid w:val="00D932B1"/>
    <w:rsid w:val="00D933DC"/>
    <w:rsid w:val="00D93D68"/>
    <w:rsid w:val="00D93F87"/>
    <w:rsid w:val="00D947AD"/>
    <w:rsid w:val="00DA2127"/>
    <w:rsid w:val="00DA30A6"/>
    <w:rsid w:val="00DA5740"/>
    <w:rsid w:val="00DA7A24"/>
    <w:rsid w:val="00DB20E4"/>
    <w:rsid w:val="00DB6A10"/>
    <w:rsid w:val="00DC37B0"/>
    <w:rsid w:val="00DC5041"/>
    <w:rsid w:val="00DC5ADA"/>
    <w:rsid w:val="00DC5EB7"/>
    <w:rsid w:val="00DC6B1C"/>
    <w:rsid w:val="00DD0DFE"/>
    <w:rsid w:val="00DD2E4D"/>
    <w:rsid w:val="00DE0340"/>
    <w:rsid w:val="00DE212D"/>
    <w:rsid w:val="00DF0935"/>
    <w:rsid w:val="00DF27F8"/>
    <w:rsid w:val="00E024EF"/>
    <w:rsid w:val="00E035AF"/>
    <w:rsid w:val="00E03785"/>
    <w:rsid w:val="00E04137"/>
    <w:rsid w:val="00E04C09"/>
    <w:rsid w:val="00E04FFE"/>
    <w:rsid w:val="00E06B9E"/>
    <w:rsid w:val="00E06F6F"/>
    <w:rsid w:val="00E126E7"/>
    <w:rsid w:val="00E14FD6"/>
    <w:rsid w:val="00E15D43"/>
    <w:rsid w:val="00E1622E"/>
    <w:rsid w:val="00E23328"/>
    <w:rsid w:val="00E31870"/>
    <w:rsid w:val="00E32A01"/>
    <w:rsid w:val="00E33F62"/>
    <w:rsid w:val="00E42F57"/>
    <w:rsid w:val="00E43465"/>
    <w:rsid w:val="00E44189"/>
    <w:rsid w:val="00E47E79"/>
    <w:rsid w:val="00E47EF6"/>
    <w:rsid w:val="00E50152"/>
    <w:rsid w:val="00E529A9"/>
    <w:rsid w:val="00E57102"/>
    <w:rsid w:val="00E61544"/>
    <w:rsid w:val="00E62444"/>
    <w:rsid w:val="00E62BB6"/>
    <w:rsid w:val="00E6457A"/>
    <w:rsid w:val="00E64FDF"/>
    <w:rsid w:val="00E65886"/>
    <w:rsid w:val="00E67EFF"/>
    <w:rsid w:val="00E72F4D"/>
    <w:rsid w:val="00E731EB"/>
    <w:rsid w:val="00E83AB1"/>
    <w:rsid w:val="00E842A8"/>
    <w:rsid w:val="00E87EC7"/>
    <w:rsid w:val="00E943A2"/>
    <w:rsid w:val="00E97736"/>
    <w:rsid w:val="00E97A1B"/>
    <w:rsid w:val="00EA2277"/>
    <w:rsid w:val="00EA3CE4"/>
    <w:rsid w:val="00EA6A61"/>
    <w:rsid w:val="00EA6BDA"/>
    <w:rsid w:val="00EA7E35"/>
    <w:rsid w:val="00EC7229"/>
    <w:rsid w:val="00ED38A5"/>
    <w:rsid w:val="00ED3997"/>
    <w:rsid w:val="00EF77A8"/>
    <w:rsid w:val="00F0022F"/>
    <w:rsid w:val="00F0092C"/>
    <w:rsid w:val="00F02D31"/>
    <w:rsid w:val="00F0478A"/>
    <w:rsid w:val="00F04C15"/>
    <w:rsid w:val="00F051A1"/>
    <w:rsid w:val="00F109D2"/>
    <w:rsid w:val="00F11D8E"/>
    <w:rsid w:val="00F12531"/>
    <w:rsid w:val="00F14AF8"/>
    <w:rsid w:val="00F17C91"/>
    <w:rsid w:val="00F17F4F"/>
    <w:rsid w:val="00F249C4"/>
    <w:rsid w:val="00F269FD"/>
    <w:rsid w:val="00F27567"/>
    <w:rsid w:val="00F36EFD"/>
    <w:rsid w:val="00F3717B"/>
    <w:rsid w:val="00F37688"/>
    <w:rsid w:val="00F41D7F"/>
    <w:rsid w:val="00F43A28"/>
    <w:rsid w:val="00F523F6"/>
    <w:rsid w:val="00F5580E"/>
    <w:rsid w:val="00F566B4"/>
    <w:rsid w:val="00F6032F"/>
    <w:rsid w:val="00F605FC"/>
    <w:rsid w:val="00F60E72"/>
    <w:rsid w:val="00F63144"/>
    <w:rsid w:val="00F63D86"/>
    <w:rsid w:val="00F65FBB"/>
    <w:rsid w:val="00F67945"/>
    <w:rsid w:val="00F72E34"/>
    <w:rsid w:val="00F73712"/>
    <w:rsid w:val="00F74A42"/>
    <w:rsid w:val="00F74D3F"/>
    <w:rsid w:val="00F753B6"/>
    <w:rsid w:val="00F8125A"/>
    <w:rsid w:val="00F85838"/>
    <w:rsid w:val="00F92FA5"/>
    <w:rsid w:val="00F959CA"/>
    <w:rsid w:val="00F96094"/>
    <w:rsid w:val="00FA50B2"/>
    <w:rsid w:val="00FB2E0C"/>
    <w:rsid w:val="00FB60FD"/>
    <w:rsid w:val="00FB6A93"/>
    <w:rsid w:val="00FC229D"/>
    <w:rsid w:val="00FC6214"/>
    <w:rsid w:val="00FD1C32"/>
    <w:rsid w:val="00FD265A"/>
    <w:rsid w:val="00FD648E"/>
    <w:rsid w:val="00FE225E"/>
    <w:rsid w:val="00FE3690"/>
    <w:rsid w:val="00FE5C51"/>
    <w:rsid w:val="00FE6A48"/>
    <w:rsid w:val="00FF0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A4CCA-5FBD-4CC1-B76D-B8B8627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styleId="ac">
    <w:name w:val="Title"/>
    <w:basedOn w:val="a"/>
    <w:next w:val="a"/>
    <w:link w:val="ad"/>
    <w:uiPriority w:val="10"/>
    <w:qFormat/>
    <w:rsid w:val="00172D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c"/>
    <w:uiPriority w:val="10"/>
    <w:rsid w:val="00172D7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18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6AFA6578D09181D4E216D3E54982AB8C75D22A1FD2D623A3987251141125B992E84099AF4DBE4CF1BE5CD4EAE16EDC2BDCB4317E8F69B52E96AB97bAB7G" TargetMode="External"/><Relationship Id="rId3" Type="http://schemas.openxmlformats.org/officeDocument/2006/relationships/styles" Target="styles.xml"/><Relationship Id="rId7" Type="http://schemas.openxmlformats.org/officeDocument/2006/relationships/hyperlink" Target="consultantplus://offline/ref=26383FAFED5836BA683A4E46FD7C2B4DA1B86A22A1F29DACD4885AAE48876D037B7C9934D8B5430D81FB196E9D7FA352DAF0D7AE26A498416BD78950Q4H2J"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68928C6BCD4B39AFC28EF6BBB190142D1FA9819F3DC4FE2BC70AA69E53B14DDD9C2AD2C4748609358F5E82A9D398BAD5D1AED6DCEC2BBA1r2u0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E829E18B9B8714150D75FFE483FC1E35249ADCD7FA75EDFD77E5CFBE41FE5AF961B960DBB9D6A2D08BBD26DFC5T5J4C" TargetMode="External"/><Relationship Id="rId4" Type="http://schemas.openxmlformats.org/officeDocument/2006/relationships/settings" Target="settings.xml"/><Relationship Id="rId9" Type="http://schemas.openxmlformats.org/officeDocument/2006/relationships/hyperlink" Target="http://www.krsksta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9583-CADB-4FD1-9628-EFB15B58B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11754</Words>
  <Characters>67004</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5</cp:revision>
  <cp:lastPrinted>2025-03-11T04:19:00Z</cp:lastPrinted>
  <dcterms:created xsi:type="dcterms:W3CDTF">2025-03-11T04:20:00Z</dcterms:created>
  <dcterms:modified xsi:type="dcterms:W3CDTF">2025-04-04T02:19:00Z</dcterms:modified>
</cp:coreProperties>
</file>